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1ACAF" w14:textId="77777777" w:rsidR="00CE52DD" w:rsidRDefault="001C6986" w:rsidP="00CE52DD">
      <w:pPr>
        <w:jc w:val="center"/>
        <w:rPr>
          <w:rFonts w:cs="Times New Roman"/>
          <w:szCs w:val="24"/>
        </w:rPr>
      </w:pPr>
      <w:r>
        <w:rPr>
          <w:rFonts w:ascii="Tahoma" w:hAnsi="Tahoma" w:cs="Times New Roman"/>
          <w:b/>
          <w:color w:val="231F20"/>
          <w:sz w:val="28"/>
          <w:szCs w:val="24"/>
        </w:rPr>
        <w:t xml:space="preserve">Trattamento dati per </w:t>
      </w:r>
      <w:r w:rsidR="00CE52DD">
        <w:rPr>
          <w:rFonts w:ascii="Tahoma" w:hAnsi="Tahoma" w:cs="Times New Roman"/>
          <w:b/>
          <w:color w:val="231F20"/>
          <w:sz w:val="28"/>
          <w:szCs w:val="24"/>
        </w:rPr>
        <w:t>avviso per manifestazione di interesse</w:t>
      </w:r>
    </w:p>
    <w:p w14:paraId="276AB674" w14:textId="77777777" w:rsidR="00575A86" w:rsidRDefault="00575A86">
      <w:pPr>
        <w:jc w:val="center"/>
        <w:rPr>
          <w:rFonts w:cs="Times New Roman"/>
          <w:szCs w:val="24"/>
        </w:rPr>
      </w:pPr>
    </w:p>
    <w:p w14:paraId="43E643CD" w14:textId="77777777" w:rsidR="00575A86" w:rsidRDefault="00575A86">
      <w:pPr>
        <w:jc w:val="center"/>
        <w:rPr>
          <w:rFonts w:cs="Times New Roman"/>
          <w:szCs w:val="24"/>
        </w:rPr>
      </w:pPr>
      <w:r w:rsidRPr="00B51039">
        <w:rPr>
          <w:rFonts w:ascii="Tahoma" w:hAnsi="Tahoma" w:cs="Times New Roman"/>
          <w:b/>
          <w:color w:val="231F20"/>
          <w:sz w:val="22"/>
          <w:szCs w:val="22"/>
        </w:rPr>
        <w:t>Informativa ai sensi art. 13 Regolamento UE 2016/679</w:t>
      </w:r>
      <w:r w:rsidRPr="00B51039">
        <w:rPr>
          <w:rFonts w:cs="Times New Roman"/>
          <w:sz w:val="22"/>
          <w:szCs w:val="22"/>
        </w:rPr>
        <w:br/>
      </w:r>
      <w:r w:rsidRPr="00B51039">
        <w:rPr>
          <w:rFonts w:ascii="Tahoma" w:hAnsi="Tahoma" w:cs="Times New Roman"/>
          <w:b/>
          <w:sz w:val="20"/>
          <w:szCs w:val="20"/>
        </w:rPr>
        <w:t>(Regolamento Generale sulla Protezione dei Dati)</w:t>
      </w:r>
    </w:p>
    <w:p w14:paraId="73C3EA22" w14:textId="77777777" w:rsidR="00575A86" w:rsidRPr="00A67665" w:rsidRDefault="00575A86">
      <w:pPr>
        <w:jc w:val="center"/>
        <w:rPr>
          <w:rFonts w:ascii="Tahoma" w:hAnsi="Tahoma" w:cs="Times New Roman"/>
          <w:b/>
          <w:color w:val="231F20"/>
        </w:rPr>
      </w:pPr>
    </w:p>
    <w:p w14:paraId="3DFA1250"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I dati personali forniti saranno trattati ai sensi della normativa vigente in tema di protezione dei dati personali per la selezione</w:t>
      </w:r>
      <w:r w:rsidR="005D6996">
        <w:rPr>
          <w:rFonts w:ascii="Tahoma" w:hAnsi="Tahoma" w:cs="Tahoma"/>
          <w:sz w:val="20"/>
          <w:szCs w:val="20"/>
        </w:rPr>
        <w:t xml:space="preserve"> </w:t>
      </w:r>
      <w:r w:rsidR="00463BBC">
        <w:rPr>
          <w:rFonts w:ascii="Tahoma" w:hAnsi="Tahoma" w:cs="Tahoma"/>
          <w:sz w:val="20"/>
          <w:szCs w:val="20"/>
        </w:rPr>
        <w:t xml:space="preserve">e l’invito </w:t>
      </w:r>
      <w:r w:rsidR="005D6996">
        <w:rPr>
          <w:rFonts w:ascii="Tahoma" w:hAnsi="Tahoma" w:cs="Tahoma"/>
          <w:sz w:val="20"/>
          <w:szCs w:val="20"/>
        </w:rPr>
        <w:t>d</w:t>
      </w:r>
      <w:r w:rsidR="00463BBC">
        <w:rPr>
          <w:rFonts w:ascii="Tahoma" w:hAnsi="Tahoma" w:cs="Tahoma"/>
          <w:sz w:val="20"/>
          <w:szCs w:val="20"/>
        </w:rPr>
        <w:t>i</w:t>
      </w:r>
      <w:r w:rsidR="005D6996">
        <w:rPr>
          <w:rFonts w:ascii="Tahoma" w:hAnsi="Tahoma" w:cs="Tahoma"/>
          <w:sz w:val="20"/>
          <w:szCs w:val="20"/>
        </w:rPr>
        <w:t xml:space="preserve"> operatori economici</w:t>
      </w:r>
      <w:r w:rsidRPr="00B51039">
        <w:rPr>
          <w:rFonts w:ascii="Tahoma" w:hAnsi="Tahoma" w:cs="Tahoma"/>
          <w:sz w:val="20"/>
          <w:szCs w:val="20"/>
        </w:rPr>
        <w:t xml:space="preserve">, con finalità di gestione amministrativa riguardo alla </w:t>
      </w:r>
      <w:r w:rsidR="005D6996">
        <w:rPr>
          <w:rFonts w:ascii="Tahoma" w:hAnsi="Tahoma" w:cs="Tahoma"/>
          <w:sz w:val="20"/>
          <w:szCs w:val="20"/>
        </w:rPr>
        <w:t xml:space="preserve">procedura per avviso per manifestazione di interesse </w:t>
      </w:r>
      <w:r w:rsidRPr="00B51039">
        <w:rPr>
          <w:rFonts w:ascii="Tahoma" w:hAnsi="Tahoma" w:cs="Tahoma"/>
          <w:sz w:val="20"/>
          <w:szCs w:val="20"/>
        </w:rPr>
        <w:t xml:space="preserve">ed ottemperanza degli obblighi di legge relativi al procedimento a cui il presente </w:t>
      </w:r>
      <w:r w:rsidR="00CE52DD">
        <w:rPr>
          <w:rFonts w:ascii="Tahoma" w:hAnsi="Tahoma" w:cs="Tahoma"/>
          <w:sz w:val="20"/>
          <w:szCs w:val="20"/>
        </w:rPr>
        <w:t xml:space="preserve">avviso </w:t>
      </w:r>
      <w:r w:rsidR="00463BBC">
        <w:rPr>
          <w:rFonts w:ascii="Tahoma" w:hAnsi="Tahoma" w:cs="Tahoma"/>
          <w:sz w:val="20"/>
          <w:szCs w:val="20"/>
        </w:rPr>
        <w:t xml:space="preserve">per manifestazione di interesse </w:t>
      </w:r>
      <w:r w:rsidRPr="00B51039">
        <w:rPr>
          <w:rFonts w:ascii="Tahoma" w:hAnsi="Tahoma" w:cs="Tahoma"/>
          <w:sz w:val="20"/>
          <w:szCs w:val="20"/>
        </w:rPr>
        <w:t>fa riferimento, anche in relazione all’assolvimento di compiti di interesse pubblico o per l’esercizio di un diritto in sede giudiziaria,  ai sensi dell’art. 6 par. 1 lett. b) e c) ed e) e art. 9 lett. f del Regolamento UE 679/2016.</w:t>
      </w:r>
    </w:p>
    <w:p w14:paraId="3D9D598F" w14:textId="77777777" w:rsidR="001C6986" w:rsidRPr="00A67665" w:rsidRDefault="001C6986" w:rsidP="001C6986">
      <w:pPr>
        <w:jc w:val="both"/>
        <w:rPr>
          <w:rFonts w:ascii="Tahoma" w:hAnsi="Tahoma" w:cs="Tahoma"/>
        </w:rPr>
      </w:pPr>
    </w:p>
    <w:p w14:paraId="58819C43"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 xml:space="preserve">I dati personali trattati sono in prevalenza dati anagrafici, di contatto e tutti i documenti, le dichiarazioni o più in generale le informazioni richieste dalla normativa in tema di contratti pubblici afferenti i legali rappresentanti e/o altri soggetti fisici legati agli </w:t>
      </w:r>
      <w:r w:rsidR="00CE52DD">
        <w:rPr>
          <w:rFonts w:ascii="Tahoma" w:hAnsi="Tahoma" w:cs="Tahoma"/>
          <w:sz w:val="20"/>
          <w:szCs w:val="20"/>
        </w:rPr>
        <w:t xml:space="preserve">operatori economici </w:t>
      </w:r>
      <w:r w:rsidRPr="00B51039">
        <w:rPr>
          <w:rFonts w:ascii="Tahoma" w:hAnsi="Tahoma" w:cs="Tahoma"/>
          <w:sz w:val="20"/>
          <w:szCs w:val="20"/>
        </w:rPr>
        <w:t>che partecipano al procedimento. Potranno – laddove strettamente necessario e previsto da normative di settore – essere richiesti anche dati particolari e giudiziari al fine di verificare l’idoneità della candidatura (art. 9 lett. b-h e art. 10 Gdpr)</w:t>
      </w:r>
    </w:p>
    <w:p w14:paraId="7F54A3F5"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Gli stessi dati saranno trattati anche successivamente al</w:t>
      </w:r>
      <w:r w:rsidR="00CE52DD">
        <w:rPr>
          <w:rFonts w:ascii="Tahoma" w:hAnsi="Tahoma" w:cs="Tahoma"/>
          <w:sz w:val="20"/>
          <w:szCs w:val="20"/>
        </w:rPr>
        <w:t xml:space="preserve"> presente procedimento </w:t>
      </w:r>
      <w:r w:rsidRPr="00B51039">
        <w:rPr>
          <w:rFonts w:ascii="Tahoma" w:hAnsi="Tahoma" w:cs="Tahoma"/>
          <w:sz w:val="20"/>
          <w:szCs w:val="20"/>
        </w:rPr>
        <w:t>per le finalità correlate alla gestione del rapporto medesimo e/o archiviati, anche ai fini di eventuali accessi agli atti, sino all’assolvimento di ogni obbligo di legge in capo agli enti pubblici anche in tema di conservazione.</w:t>
      </w:r>
    </w:p>
    <w:p w14:paraId="6D22E43D" w14:textId="77777777" w:rsidR="001C6986" w:rsidRPr="00A67665" w:rsidRDefault="001C6986" w:rsidP="001C6986">
      <w:pPr>
        <w:jc w:val="both"/>
        <w:rPr>
          <w:rFonts w:ascii="Tahoma" w:hAnsi="Tahoma" w:cs="Tahoma"/>
        </w:rPr>
      </w:pPr>
    </w:p>
    <w:p w14:paraId="6E9AEA46"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I dati saranno comunicati al personale del Comune autorizzato coinvolto nel procedimento per gli adempimenti di competenza. Potranno essere trattati da altri soggetti pubblici e privati per attività strumentali alle finalità indicate, di cui l’ente potrà avvalersi in qualità di responsabile del trattamento. Saranno inoltre comunicati a soggetti pubblici per l’osservanza di obblighi di legge, sempre nel rispetto della normativa vigente in tema di protezione dei dati personali. Non è previsto il trasferimento di dati in un paese terzo.</w:t>
      </w:r>
      <w:r w:rsidR="00A67665">
        <w:rPr>
          <w:rFonts w:ascii="Tahoma" w:hAnsi="Tahoma" w:cs="Tahoma"/>
          <w:sz w:val="20"/>
          <w:szCs w:val="20"/>
        </w:rPr>
        <w:t xml:space="preserve"> </w:t>
      </w:r>
      <w:r w:rsidRPr="00B51039">
        <w:rPr>
          <w:rFonts w:ascii="Tahoma" w:hAnsi="Tahoma" w:cs="Tahoma"/>
          <w:sz w:val="20"/>
          <w:szCs w:val="20"/>
        </w:rPr>
        <w:t>Alcuni dati potranno essere pubblicati sul sito istituzionale del Comune in adempimento a specifici obblighi di legge (es. a titolo semplificativo quelli previsti in tema di pubblicità legale e trasparenza).</w:t>
      </w:r>
    </w:p>
    <w:p w14:paraId="481A71D8"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Il presente trattamento non contempla alcun processo decisionale automatizzato, compresa la profilazione, di cui all’articolo 22, paragrafi 1 e 4, del Regolamento UE n. 679/2016.</w:t>
      </w:r>
    </w:p>
    <w:p w14:paraId="398E5365"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 xml:space="preserve">Il conferimento di tali dati richiesti come necessari è obbligatorio sia dal punto di vista contrattuale che legale, pena l’esclusione dal procedimento </w:t>
      </w:r>
      <w:r w:rsidR="00CE52DD">
        <w:rPr>
          <w:rFonts w:ascii="Tahoma" w:hAnsi="Tahoma" w:cs="Tahoma"/>
          <w:sz w:val="20"/>
          <w:szCs w:val="20"/>
        </w:rPr>
        <w:t xml:space="preserve">per avviso pe avviso per manifestazione di interesse </w:t>
      </w:r>
      <w:r w:rsidRPr="00B51039">
        <w:rPr>
          <w:rFonts w:ascii="Tahoma" w:hAnsi="Tahoma" w:cs="Tahoma"/>
          <w:sz w:val="20"/>
          <w:szCs w:val="20"/>
        </w:rPr>
        <w:t xml:space="preserve">o l’impossibilità a proseguire nella selezione. </w:t>
      </w:r>
    </w:p>
    <w:p w14:paraId="2422210F"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I dati saranno conservati per il tempo necessario a perseguire le finalità indicate e nel rispetto degli obblighi di legge correlati.</w:t>
      </w:r>
    </w:p>
    <w:p w14:paraId="4C5B0E58" w14:textId="77777777" w:rsidR="001C6986" w:rsidRPr="00B51039" w:rsidRDefault="001C6986" w:rsidP="001C6986">
      <w:pPr>
        <w:jc w:val="both"/>
        <w:rPr>
          <w:rFonts w:ascii="Tahoma" w:hAnsi="Tahoma" w:cs="Tahoma"/>
          <w:sz w:val="20"/>
          <w:szCs w:val="20"/>
        </w:rPr>
      </w:pPr>
      <w:r w:rsidRPr="00B51039">
        <w:rPr>
          <w:rFonts w:ascii="Tahoma" w:hAnsi="Tahoma" w:cs="Tahoma"/>
          <w:sz w:val="20"/>
          <w:szCs w:val="20"/>
        </w:rPr>
        <w:t xml:space="preserve">L’interessato potrà far valere, in qualsiasi momento e nei casi ove applicabili perché previsto dalla normativa, i Suoi diritti, in particolare con riferimento al diritto di accesso ai Suoi dati personali, nonché al diritto di ottenerne la rettifica o l’aggiornamento e la cancellazione, nonché con riferimento al diritto di portabilità dei dati e al diritto di opposizione e limitazione al trattamento. Per azionare i Suoi diritti, potrà contattare il Titolare o il Responsabile della protezione dei dati ai contatti di seguito indicati. </w:t>
      </w:r>
    </w:p>
    <w:p w14:paraId="5C423443" w14:textId="77777777" w:rsidR="001C6986" w:rsidRDefault="001C6986" w:rsidP="001C6986">
      <w:pPr>
        <w:jc w:val="both"/>
        <w:rPr>
          <w:rFonts w:ascii="Tahoma" w:hAnsi="Tahoma" w:cs="Tahoma"/>
          <w:sz w:val="20"/>
          <w:szCs w:val="20"/>
        </w:rPr>
      </w:pPr>
      <w:r w:rsidRPr="00B51039">
        <w:rPr>
          <w:rFonts w:ascii="Tahoma" w:hAnsi="Tahoma" w:cs="Tahoma"/>
          <w:sz w:val="20"/>
          <w:szCs w:val="20"/>
        </w:rPr>
        <w:t>L’interessato in caso di violazione della normativa ha altresì il diritto di proporre reclamo all’Autorità Garante per la protezione dei dati personali qualora ritenga vi siano i presupposti.</w:t>
      </w:r>
    </w:p>
    <w:p w14:paraId="72DBD690" w14:textId="77777777" w:rsidR="00A67665" w:rsidRDefault="00A67665" w:rsidP="00A67665">
      <w:pPr>
        <w:jc w:val="both"/>
        <w:rPr>
          <w:rFonts w:ascii="Tahoma" w:hAnsi="Tahoma" w:cs="Tahoma"/>
          <w:sz w:val="20"/>
          <w:szCs w:val="20"/>
        </w:rPr>
      </w:pPr>
    </w:p>
    <w:p w14:paraId="76C3458D" w14:textId="77777777" w:rsidR="00A67665" w:rsidRPr="00A67665" w:rsidRDefault="00A67665" w:rsidP="00A67665">
      <w:pPr>
        <w:jc w:val="both"/>
        <w:rPr>
          <w:rFonts w:ascii="Tahoma" w:hAnsi="Tahoma" w:cs="Tahoma"/>
          <w:sz w:val="20"/>
          <w:szCs w:val="20"/>
        </w:rPr>
      </w:pPr>
      <w:r w:rsidRPr="00A67665">
        <w:rPr>
          <w:rFonts w:ascii="Tahoma" w:hAnsi="Tahoma" w:cs="Tahoma"/>
          <w:sz w:val="20"/>
          <w:szCs w:val="20"/>
        </w:rPr>
        <w:t xml:space="preserve">Laddove il presente </w:t>
      </w:r>
      <w:r w:rsidR="00CE52DD">
        <w:rPr>
          <w:rFonts w:ascii="Tahoma" w:hAnsi="Tahoma" w:cs="Tahoma"/>
          <w:sz w:val="20"/>
          <w:szCs w:val="20"/>
        </w:rPr>
        <w:t xml:space="preserve">avviso </w:t>
      </w:r>
      <w:r w:rsidRPr="00A67665">
        <w:rPr>
          <w:rFonts w:ascii="Tahoma" w:hAnsi="Tahoma" w:cs="Tahoma"/>
          <w:sz w:val="20"/>
          <w:szCs w:val="20"/>
        </w:rPr>
        <w:t>sia volto all’assegnazione di un incarico al vincitore che presupponga il trattamento di dati per conto del Comune, quest’ultimo sarà nominato responsabile esterno ai sensi dell’art. 28 Gdpr, con l’obbligo di assolvimento di tutti gli adempimenti in capo al responsabile esterno e indicati nella normativa citata.</w:t>
      </w:r>
    </w:p>
    <w:p w14:paraId="3C501A26" w14:textId="77777777" w:rsidR="00A67665" w:rsidRPr="00A67665" w:rsidRDefault="00A67665" w:rsidP="001C6986">
      <w:pPr>
        <w:jc w:val="both"/>
        <w:rPr>
          <w:rFonts w:ascii="Tahoma" w:hAnsi="Tahoma" w:cs="Tahoma"/>
          <w:sz w:val="20"/>
          <w:szCs w:val="20"/>
        </w:rPr>
      </w:pPr>
    </w:p>
    <w:p w14:paraId="6807FB3E" w14:textId="77777777" w:rsidR="00575A86" w:rsidRPr="00B51039" w:rsidRDefault="00575A86">
      <w:pPr>
        <w:spacing w:beforeAutospacing="1" w:afterAutospacing="1"/>
        <w:rPr>
          <w:rFonts w:ascii="Tahoma" w:hAnsi="Tahoma" w:cs="Tahoma"/>
          <w:sz w:val="20"/>
          <w:szCs w:val="20"/>
        </w:rPr>
      </w:pPr>
      <w:r w:rsidRPr="00B51039">
        <w:rPr>
          <w:rFonts w:ascii="Tahoma" w:hAnsi="Tahoma" w:cs="Tahoma"/>
          <w:b/>
          <w:sz w:val="20"/>
          <w:szCs w:val="20"/>
        </w:rPr>
        <w:t>TITOLARE DEL TRATTAMENTO</w:t>
      </w:r>
      <w:r w:rsidRPr="00B51039">
        <w:rPr>
          <w:rFonts w:ascii="Tahoma" w:hAnsi="Tahoma" w:cs="Tahoma"/>
          <w:sz w:val="20"/>
          <w:szCs w:val="20"/>
        </w:rPr>
        <w:br/>
        <w:t xml:space="preserve">Il </w:t>
      </w:r>
      <w:r w:rsidRPr="00B51039">
        <w:rPr>
          <w:rFonts w:ascii="Tahoma" w:hAnsi="Tahoma" w:cs="Tahoma"/>
          <w:b/>
          <w:sz w:val="20"/>
          <w:szCs w:val="20"/>
        </w:rPr>
        <w:t>titolare del trattamento</w:t>
      </w:r>
      <w:r w:rsidRPr="00B51039">
        <w:rPr>
          <w:rFonts w:ascii="Tahoma" w:hAnsi="Tahoma" w:cs="Tahoma"/>
          <w:sz w:val="20"/>
          <w:szCs w:val="20"/>
        </w:rPr>
        <w:t xml:space="preserve"> dei dati è il Comune di San Donato Milanese nella persona del Sindaco pro tempore che Lei potrà contattare ai seguenti riferimenti: Telefono: 0252772333  </w:t>
      </w:r>
      <w:r w:rsidRPr="00B51039">
        <w:rPr>
          <w:rFonts w:ascii="Tahoma" w:hAnsi="Tahoma" w:cs="Tahoma"/>
          <w:sz w:val="20"/>
          <w:szCs w:val="20"/>
        </w:rPr>
        <w:br/>
        <w:t xml:space="preserve">e-mail: </w:t>
      </w:r>
      <w:hyperlink r:id="rId7" w:history="1">
        <w:r w:rsidRPr="00B51039">
          <w:rPr>
            <w:rStyle w:val="CollegamentoInternet"/>
            <w:rFonts w:ascii="Tahoma" w:hAnsi="Tahoma" w:cs="Tahoma"/>
            <w:sz w:val="20"/>
            <w:szCs w:val="20"/>
          </w:rPr>
          <w:t>segreteria.sindaco@comune.sandonatomilanese.mi.it</w:t>
        </w:r>
      </w:hyperlink>
      <w:r w:rsidRPr="00B51039">
        <w:rPr>
          <w:rFonts w:ascii="Tahoma" w:hAnsi="Tahoma" w:cs="Tahoma"/>
          <w:sz w:val="20"/>
          <w:szCs w:val="20"/>
        </w:rPr>
        <w:t xml:space="preserve">  PEC: </w:t>
      </w:r>
      <w:hyperlink r:id="rId8" w:history="1">
        <w:r w:rsidRPr="00B51039">
          <w:rPr>
            <w:rStyle w:val="CollegamentoInternet"/>
            <w:rFonts w:ascii="Tahoma" w:hAnsi="Tahoma" w:cs="Tahoma"/>
            <w:sz w:val="20"/>
            <w:szCs w:val="20"/>
          </w:rPr>
          <w:t>protocollo@cert.comune.sandonatomilanese.mi.it</w:t>
        </w:r>
      </w:hyperlink>
    </w:p>
    <w:p w14:paraId="153E78C1" w14:textId="77777777" w:rsidR="00575A86" w:rsidRPr="00B51039" w:rsidRDefault="00575A86" w:rsidP="004D2F1A">
      <w:pPr>
        <w:spacing w:beforeAutospacing="1" w:afterAutospacing="1"/>
        <w:rPr>
          <w:rFonts w:ascii="Tahoma" w:hAnsi="Tahoma" w:cs="Tahoma"/>
          <w:sz w:val="20"/>
          <w:szCs w:val="20"/>
        </w:rPr>
      </w:pPr>
      <w:r w:rsidRPr="00B51039">
        <w:rPr>
          <w:rFonts w:ascii="Tahoma" w:hAnsi="Tahoma" w:cs="Tahoma"/>
          <w:b/>
          <w:sz w:val="20"/>
          <w:szCs w:val="20"/>
        </w:rPr>
        <w:t>RESPONSABILE DELLA PROTEZIONE DEI DATI</w:t>
      </w:r>
      <w:r w:rsidRPr="00B51039">
        <w:rPr>
          <w:rFonts w:ascii="Tahoma" w:hAnsi="Tahoma" w:cs="Tahoma"/>
          <w:sz w:val="20"/>
          <w:szCs w:val="20"/>
        </w:rPr>
        <w:br/>
        <w:t xml:space="preserve">Potrà contattare il </w:t>
      </w:r>
      <w:r w:rsidRPr="00B51039">
        <w:rPr>
          <w:rFonts w:ascii="Tahoma" w:hAnsi="Tahoma" w:cs="Tahoma"/>
          <w:b/>
          <w:sz w:val="20"/>
          <w:szCs w:val="20"/>
        </w:rPr>
        <w:t xml:space="preserve">Responsabile della protezione dei dati – RPD </w:t>
      </w:r>
      <w:r w:rsidRPr="00B51039">
        <w:rPr>
          <w:rFonts w:ascii="Tahoma" w:hAnsi="Tahoma" w:cs="Tahoma"/>
          <w:sz w:val="20"/>
          <w:szCs w:val="20"/>
        </w:rPr>
        <w:t>ai seguenti riferimenti:</w:t>
      </w:r>
      <w:r w:rsidRPr="00B51039">
        <w:rPr>
          <w:rFonts w:ascii="Tahoma" w:hAnsi="Tahoma" w:cs="Tahoma"/>
          <w:sz w:val="20"/>
          <w:szCs w:val="20"/>
        </w:rPr>
        <w:br/>
        <w:t xml:space="preserve">e-mail: </w:t>
      </w:r>
      <w:hyperlink r:id="rId9" w:history="1">
        <w:r w:rsidRPr="00B51039">
          <w:rPr>
            <w:rStyle w:val="CollegamentoInternet"/>
            <w:rFonts w:ascii="Tahoma" w:hAnsi="Tahoma" w:cs="Tahoma"/>
            <w:sz w:val="20"/>
            <w:szCs w:val="20"/>
          </w:rPr>
          <w:t>privacy.rpd@comune.sandonatomilanese.mi.it</w:t>
        </w:r>
      </w:hyperlink>
      <w:r w:rsidRPr="00B51039">
        <w:rPr>
          <w:rFonts w:ascii="Tahoma" w:hAnsi="Tahoma" w:cs="Tahoma"/>
          <w:sz w:val="20"/>
          <w:szCs w:val="20"/>
        </w:rPr>
        <w:t xml:space="preserve">     PEC: </w:t>
      </w:r>
      <w:hyperlink r:id="rId10" w:history="1">
        <w:r w:rsidRPr="00B51039">
          <w:rPr>
            <w:rStyle w:val="CollegamentoInternet"/>
            <w:rFonts w:ascii="Tahoma" w:hAnsi="Tahoma" w:cs="Tahoma"/>
            <w:sz w:val="20"/>
            <w:szCs w:val="20"/>
          </w:rPr>
          <w:t>responsabileprotezionedati@legalmail.it</w:t>
        </w:r>
      </w:hyperlink>
      <w:r w:rsidRPr="00B51039">
        <w:rPr>
          <w:rFonts w:ascii="Tahoma" w:hAnsi="Tahoma" w:cs="Tahoma"/>
          <w:sz w:val="20"/>
          <w:szCs w:val="20"/>
        </w:rPr>
        <w:t xml:space="preserve"> </w:t>
      </w:r>
    </w:p>
    <w:sectPr w:rsidR="00575A86" w:rsidRPr="00B51039" w:rsidSect="00A67665">
      <w:headerReference w:type="default" r:id="rId11"/>
      <w:footerReference w:type="default" r:id="rId12"/>
      <w:headerReference w:type="first" r:id="rId13"/>
      <w:footerReference w:type="first" r:id="rId14"/>
      <w:type w:val="continuous"/>
      <w:pgSz w:w="11906" w:h="16838"/>
      <w:pgMar w:top="1740" w:right="1134" w:bottom="568" w:left="1134" w:header="567" w:footer="718" w:gutter="0"/>
      <w:cols w:space="720"/>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4B85D" w14:textId="77777777" w:rsidR="00B930D2" w:rsidRDefault="00B930D2">
      <w:r>
        <w:separator/>
      </w:r>
    </w:p>
  </w:endnote>
  <w:endnote w:type="continuationSeparator" w:id="0">
    <w:p w14:paraId="286781C2" w14:textId="77777777" w:rsidR="00B930D2" w:rsidRDefault="00B93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A530" w14:textId="5259CA71" w:rsidR="00575A86" w:rsidRDefault="00366BC0">
    <w:pPr>
      <w:pStyle w:val="Pie8dipagina"/>
      <w:ind w:left="900"/>
      <w:rPr>
        <w:rFonts w:cs="Times New Roman"/>
        <w:szCs w:val="24"/>
      </w:rPr>
    </w:pPr>
    <w:r>
      <w:rPr>
        <w:noProof/>
      </w:rPr>
      <mc:AlternateContent>
        <mc:Choice Requires="wps">
          <w:drawing>
            <wp:anchor distT="72390" distB="72390" distL="72390" distR="72390" simplePos="0" relativeHeight="251659264" behindDoc="0" locked="0" layoutInCell="0" allowOverlap="1" wp14:anchorId="54680862" wp14:editId="4A58F91E">
              <wp:simplePos x="0" y="0"/>
              <wp:positionH relativeFrom="column">
                <wp:posOffset>-1828800</wp:posOffset>
              </wp:positionH>
              <wp:positionV relativeFrom="paragraph">
                <wp:posOffset>9274175</wp:posOffset>
              </wp:positionV>
              <wp:extent cx="1889760" cy="8001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800100"/>
                      </a:xfrm>
                      <a:prstGeom prst="rect">
                        <a:avLst/>
                      </a:prstGeom>
                      <a:solidFill>
                        <a:srgbClr val="FFFFFF"/>
                      </a:solidFill>
                      <a:ln w="9525">
                        <a:solidFill>
                          <a:srgbClr val="000000"/>
                        </a:solidFill>
                        <a:miter lim="800000"/>
                        <a:headEnd/>
                        <a:tailEnd/>
                      </a:ln>
                    </wps:spPr>
                    <wps:txbx>
                      <w:txbxContent>
                        <w:p w14:paraId="3FC8F3B2" w14:textId="77777777" w:rsidR="00575A86" w:rsidRDefault="00575A86">
                          <w:pPr>
                            <w:spacing w:line="240" w:lineRule="atLeast"/>
                            <w:ind w:right="40"/>
                            <w:rPr>
                              <w:rFonts w:cs="Times New Roman"/>
                              <w:szCs w:val="24"/>
                            </w:rPr>
                          </w:pPr>
                          <w:r>
                            <w:rPr>
                              <w:rFonts w:cs="Times New Roman"/>
                              <w:szCs w:val="24"/>
                            </w:rPr>
                            <w:t>Responsabile del Procedimento: ------------------</w:t>
                          </w:r>
                          <w:r>
                            <w:rPr>
                              <w:rFonts w:cs="Times New Roman"/>
                              <w:szCs w:val="24"/>
                            </w:rPr>
                            <w:br/>
                          </w:r>
                          <w:r>
                            <w:rPr>
                              <w:rFonts w:cs="Times New Roman"/>
                              <w:szCs w:val="24"/>
                              <w:lang w:bidi="ar-SA"/>
                            </w:rPr>
                            <w:t xml:space="preserve">Pratica trattata da: Linari Silvia </w:t>
                          </w:r>
                        </w:p>
                        <w:p w14:paraId="1B39C6FD" w14:textId="77777777" w:rsidR="00575A86" w:rsidRDefault="00575A86">
                          <w:pPr>
                            <w:spacing w:line="240" w:lineRule="atLeast"/>
                            <w:ind w:right="40"/>
                            <w:rPr>
                              <w:rFonts w:cs="Times New Roman"/>
                              <w:szCs w:val="24"/>
                            </w:rPr>
                          </w:pPr>
                          <w:r>
                            <w:rPr>
                              <w:rFonts w:cs="Times New Roman"/>
                              <w:szCs w:val="24"/>
                              <w:lang w:bidi="ar-SA"/>
                            </w:rPr>
                            <w:t xml:space="preserve">Ufficio  Statistica </w:t>
                          </w:r>
                          <w:r>
                            <w:rPr>
                              <w:rFonts w:cs="Times New Roman"/>
                              <w:szCs w:val="24"/>
                              <w:lang w:bidi="ar-SA"/>
                            </w:rPr>
                            <w:t>–</w:t>
                          </w:r>
                          <w:r>
                            <w:rPr>
                              <w:rFonts w:cs="Times New Roman"/>
                              <w:szCs w:val="24"/>
                              <w:lang w:bidi="ar-SA"/>
                            </w:rPr>
                            <w:t xml:space="preserve"> tel. 02.52772.273 </w:t>
                          </w:r>
                        </w:p>
                        <w:p w14:paraId="12938ACA" w14:textId="77777777" w:rsidR="00575A86" w:rsidRDefault="00575A86">
                          <w:pPr>
                            <w:spacing w:line="240" w:lineRule="atLeast"/>
                            <w:ind w:right="40"/>
                            <w:rPr>
                              <w:rFonts w:cs="Times New Roman"/>
                              <w:szCs w:val="24"/>
                            </w:rPr>
                          </w:pPr>
                          <w:r>
                            <w:rPr>
                              <w:rFonts w:cs="Times New Roman"/>
                              <w:szCs w:val="24"/>
                              <w:lang w:bidi="ar-SA"/>
                            </w:rPr>
                            <w:t xml:space="preserve">e-mail  </w:t>
                          </w:r>
                          <w:hyperlink r:id="rId1" w:history="1">
                            <w:r>
                              <w:rPr>
                                <w:rStyle w:val="CollegamentoInternet"/>
                                <w:szCs w:val="24"/>
                                <w:lang w:bidi="ar-SA"/>
                              </w:rPr>
                              <w:t>s.linari@comune.sandonatomilanese.mi.it</w:t>
                            </w:r>
                          </w:hyperlink>
                        </w:p>
                        <w:p w14:paraId="414027AC" w14:textId="77777777" w:rsidR="00575A86" w:rsidRDefault="00575A86">
                          <w:pPr>
                            <w:spacing w:line="240" w:lineRule="atLeast"/>
                            <w:ind w:right="40"/>
                            <w:rPr>
                              <w:rFonts w:cs="Times New Roman"/>
                              <w:szCs w:val="24"/>
                              <w:lang w:bidi="ar-S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80862" id="_x0000_t202" coordsize="21600,21600" o:spt="202" path="m,l,21600r21600,l21600,xe">
              <v:stroke joinstyle="miter"/>
              <v:path gradientshapeok="t" o:connecttype="rect"/>
            </v:shapetype>
            <v:shape id="Text Box 1" o:spid="_x0000_s1026" type="#_x0000_t202" style="position:absolute;left:0;text-align:left;margin-left:-2in;margin-top:730.25pt;width:148.8pt;height:63pt;z-index:25165926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" o:allowincell="f">
              <v:textbox>
                <w:txbxContent>
                  <w:p w14:paraId="3FC8F3B2" w14:textId="77777777" w:rsidR="00575A86" w:rsidRDefault="00575A86">
                    <w:pPr>
                      <w:spacing w:line="240" w:lineRule="atLeast"/>
                      <w:ind w:right="40"/>
                      <w:rPr>
                        <w:rFonts w:cs="Times New Roman"/>
                        <w:szCs w:val="24"/>
                      </w:rPr>
                    </w:pPr>
                    <w:r>
                      <w:rPr>
                        <w:rFonts w:cs="Times New Roman"/>
                        <w:szCs w:val="24"/>
                      </w:rPr>
                      <w:t>Responsabile del Procedimento: ------------------</w:t>
                    </w:r>
                    <w:r>
                      <w:rPr>
                        <w:rFonts w:cs="Times New Roman"/>
                        <w:szCs w:val="24"/>
                      </w:rPr>
                      <w:br/>
                    </w:r>
                    <w:r>
                      <w:rPr>
                        <w:rFonts w:cs="Times New Roman"/>
                        <w:szCs w:val="24"/>
                        <w:lang w:bidi="ar-SA"/>
                      </w:rPr>
                      <w:t xml:space="preserve">Pratica trattata da: Linari Silvia </w:t>
                    </w:r>
                  </w:p>
                  <w:p w14:paraId="1B39C6FD" w14:textId="77777777" w:rsidR="00575A86" w:rsidRDefault="00575A86">
                    <w:pPr>
                      <w:spacing w:line="240" w:lineRule="atLeast"/>
                      <w:ind w:right="40"/>
                      <w:rPr>
                        <w:rFonts w:cs="Times New Roman"/>
                        <w:szCs w:val="24"/>
                      </w:rPr>
                    </w:pPr>
                    <w:r>
                      <w:rPr>
                        <w:rFonts w:cs="Times New Roman"/>
                        <w:szCs w:val="24"/>
                        <w:lang w:bidi="ar-SA"/>
                      </w:rPr>
                      <w:t xml:space="preserve">Ufficio  Statistica </w:t>
                    </w:r>
                    <w:r>
                      <w:rPr>
                        <w:rFonts w:cs="Times New Roman"/>
                        <w:szCs w:val="24"/>
                        <w:lang w:bidi="ar-SA"/>
                      </w:rPr>
                      <w:t>–</w:t>
                    </w:r>
                    <w:r>
                      <w:rPr>
                        <w:rFonts w:cs="Times New Roman"/>
                        <w:szCs w:val="24"/>
                        <w:lang w:bidi="ar-SA"/>
                      </w:rPr>
                      <w:t xml:space="preserve"> tel. 02.52772.273 </w:t>
                    </w:r>
                  </w:p>
                  <w:p w14:paraId="12938ACA" w14:textId="77777777" w:rsidR="00575A86" w:rsidRDefault="00575A86">
                    <w:pPr>
                      <w:spacing w:line="240" w:lineRule="atLeast"/>
                      <w:ind w:right="40"/>
                      <w:rPr>
                        <w:rFonts w:cs="Times New Roman"/>
                        <w:szCs w:val="24"/>
                      </w:rPr>
                    </w:pPr>
                    <w:r>
                      <w:rPr>
                        <w:rFonts w:cs="Times New Roman"/>
                        <w:szCs w:val="24"/>
                        <w:lang w:bidi="ar-SA"/>
                      </w:rPr>
                      <w:t xml:space="preserve">e-mail  </w:t>
                    </w:r>
                    <w:hyperlink r:id="rId2" w:history="1">
                      <w:r>
                        <w:rPr>
                          <w:rStyle w:val="CollegamentoInternet"/>
                          <w:szCs w:val="24"/>
                          <w:lang w:bidi="ar-SA"/>
                        </w:rPr>
                        <w:t>s.linari@comune.sandonatomilanese.mi.it</w:t>
                      </w:r>
                    </w:hyperlink>
                  </w:p>
                  <w:p w14:paraId="414027AC" w14:textId="77777777" w:rsidR="00575A86" w:rsidRDefault="00575A86">
                    <w:pPr>
                      <w:spacing w:line="240" w:lineRule="atLeast"/>
                      <w:ind w:right="40"/>
                      <w:rPr>
                        <w:rFonts w:cs="Times New Roman"/>
                        <w:szCs w:val="24"/>
                        <w:lang w:bidi="ar-SA"/>
                      </w:rPr>
                    </w:pPr>
                  </w:p>
                </w:txbxContent>
              </v:textbox>
            </v:shape>
          </w:pict>
        </mc:Fallback>
      </mc:AlternateContent>
    </w:r>
    <w:r w:rsidR="00575A86">
      <w:rPr>
        <w:rFonts w:cs="Times New Roman"/>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6CDF" w14:textId="77777777" w:rsidR="00575A86" w:rsidRDefault="00575A86">
    <w:pPr>
      <w:pStyle w:val="Pie8dipagina"/>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B47ED" w14:textId="77777777" w:rsidR="00B930D2" w:rsidRDefault="00B930D2">
      <w:r>
        <w:rPr>
          <w:rFonts w:ascii="Liberation Serif" w:eastAsiaTheme="minorEastAsia" w:cs="Times New Roman"/>
          <w:color w:val="auto"/>
          <w:kern w:val="0"/>
          <w:sz w:val="24"/>
          <w:szCs w:val="24"/>
          <w:lang w:bidi="ar-SA"/>
        </w:rPr>
        <w:separator/>
      </w:r>
    </w:p>
  </w:footnote>
  <w:footnote w:type="continuationSeparator" w:id="0">
    <w:p w14:paraId="70ECD998" w14:textId="77777777" w:rsidR="00B930D2" w:rsidRDefault="00B93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EC98" w14:textId="77777777" w:rsidR="00575A86" w:rsidRDefault="00575A86">
    <w:pPr>
      <w:tabs>
        <w:tab w:val="left" w:pos="6840"/>
      </w:tabs>
      <w:ind w:left="1440"/>
    </w:pPr>
    <w:r>
      <w:rPr>
        <w:lang w:bidi="ar-SA"/>
      </w:rPr>
      <w:tab/>
    </w:r>
    <w:r>
      <w:rPr>
        <w:lang w:bidi="ar-SA"/>
      </w:rPr>
      <w:tab/>
    </w:r>
    <w:r>
      <w:br/>
    </w:r>
    <w:r>
      <w:rPr>
        <w:lang w:bidi="ar-S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17160" w14:textId="31D8E357" w:rsidR="00575A86" w:rsidRDefault="00366BC0">
    <w:pPr>
      <w:pStyle w:val="Intestazione"/>
      <w:rPr>
        <w:rFonts w:cs="Times New Roman"/>
        <w:szCs w:val="24"/>
      </w:rPr>
    </w:pPr>
    <w:r>
      <w:rPr>
        <w:noProof/>
      </w:rPr>
      <mc:AlternateContent>
        <mc:Choice Requires="wps">
          <w:drawing>
            <wp:anchor distT="72390" distB="72390" distL="72390" distR="72390" simplePos="0" relativeHeight="251661312" behindDoc="0" locked="0" layoutInCell="0" allowOverlap="1" wp14:anchorId="3616750A" wp14:editId="657AC4B3">
              <wp:simplePos x="0" y="0"/>
              <wp:positionH relativeFrom="column">
                <wp:posOffset>685800</wp:posOffset>
              </wp:positionH>
              <wp:positionV relativeFrom="paragraph">
                <wp:posOffset>68580</wp:posOffset>
              </wp:positionV>
              <wp:extent cx="5029200" cy="914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ACAE9" w14:textId="77777777" w:rsidR="00575A86" w:rsidRDefault="00575A86">
                          <w:pPr>
                            <w:pStyle w:val="Titolo1"/>
                            <w:jc w:val="center"/>
                            <w:rPr>
                              <w:rFonts w:cs="Times New Roman"/>
                              <w:bCs w:val="0"/>
                              <w:szCs w:val="24"/>
                            </w:rPr>
                          </w:pPr>
                          <w:r>
                            <w:rPr>
                              <w:rFonts w:ascii="Verdana" w:hAnsi="Verdana" w:cs="Times New Roman"/>
                              <w:b w:val="0"/>
                              <w:bCs w:val="0"/>
                              <w:sz w:val="28"/>
                              <w:szCs w:val="24"/>
                            </w:rPr>
                            <w:t>Comune di</w:t>
                          </w:r>
                        </w:p>
                        <w:p w14:paraId="58B73492" w14:textId="77777777" w:rsidR="00575A86" w:rsidRDefault="00575A86">
                          <w:pPr>
                            <w:pStyle w:val="Titolo1"/>
                            <w:jc w:val="center"/>
                            <w:rPr>
                              <w:rFonts w:cs="Times New Roman"/>
                              <w:bCs w:val="0"/>
                              <w:szCs w:val="24"/>
                            </w:rPr>
                          </w:pPr>
                          <w:r>
                            <w:rPr>
                              <w:rFonts w:ascii="Verdana" w:hAnsi="Verdana" w:cs="Times New Roman"/>
                              <w:b w:val="0"/>
                              <w:bCs w:val="0"/>
                              <w:sz w:val="28"/>
                              <w:szCs w:val="24"/>
                            </w:rPr>
                            <w:t xml:space="preserve"> San Donato Milanese</w:t>
                          </w:r>
                        </w:p>
                        <w:p w14:paraId="07689C69" w14:textId="77777777" w:rsidR="00575A86" w:rsidRDefault="00575A86">
                          <w:pPr>
                            <w:pStyle w:val="Titolo1"/>
                            <w:spacing w:before="120"/>
                            <w:jc w:val="center"/>
                            <w:rPr>
                              <w:rFonts w:cs="Times New Roman"/>
                              <w:bCs w:val="0"/>
                              <w:szCs w:val="24"/>
                            </w:rPr>
                          </w:pPr>
                          <w:r>
                            <w:rPr>
                              <w:rFonts w:ascii="Verdana" w:hAnsi="Verdana" w:cs="Times New Roman"/>
                              <w:b w:val="0"/>
                              <w:bCs w:val="0"/>
                              <w:sz w:val="18"/>
                              <w:szCs w:val="24"/>
                            </w:rPr>
                            <w:t>CITTA’ METROPOLITANA DI MILANO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6750A" id="_x0000_t202" coordsize="21600,21600" o:spt="202" path="m,l,21600r21600,l21600,xe">
              <v:stroke joinstyle="miter"/>
              <v:path gradientshapeok="t" o:connecttype="rect"/>
            </v:shapetype>
            <v:shape id="Text Box 2" o:spid="_x0000_s1027" type="#_x0000_t202" style="position:absolute;margin-left:54pt;margin-top:5.4pt;width:396pt;height:1in;z-index:251661312;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" o:allowincell="f" stroked="f">
              <v:textbox>
                <w:txbxContent>
                  <w:p w14:paraId="642ACAE9" w14:textId="77777777" w:rsidR="00575A86" w:rsidRDefault="00575A86">
                    <w:pPr>
                      <w:pStyle w:val="Titolo1"/>
                      <w:jc w:val="center"/>
                      <w:rPr>
                        <w:rFonts w:cs="Times New Roman"/>
                        <w:bCs w:val="0"/>
                        <w:szCs w:val="24"/>
                      </w:rPr>
                    </w:pPr>
                    <w:r>
                      <w:rPr>
                        <w:rFonts w:ascii="Verdana" w:hAnsi="Verdana" w:cs="Times New Roman"/>
                        <w:b w:val="0"/>
                        <w:bCs w:val="0"/>
                        <w:sz w:val="28"/>
                        <w:szCs w:val="24"/>
                      </w:rPr>
                      <w:t>Comune di</w:t>
                    </w:r>
                  </w:p>
                  <w:p w14:paraId="58B73492" w14:textId="77777777" w:rsidR="00575A86" w:rsidRDefault="00575A86">
                    <w:pPr>
                      <w:pStyle w:val="Titolo1"/>
                      <w:jc w:val="center"/>
                      <w:rPr>
                        <w:rFonts w:cs="Times New Roman"/>
                        <w:bCs w:val="0"/>
                        <w:szCs w:val="24"/>
                      </w:rPr>
                    </w:pPr>
                    <w:r>
                      <w:rPr>
                        <w:rFonts w:ascii="Verdana" w:hAnsi="Verdana" w:cs="Times New Roman"/>
                        <w:b w:val="0"/>
                        <w:bCs w:val="0"/>
                        <w:sz w:val="28"/>
                        <w:szCs w:val="24"/>
                      </w:rPr>
                      <w:t xml:space="preserve"> San Donato Milanese</w:t>
                    </w:r>
                  </w:p>
                  <w:p w14:paraId="07689C69" w14:textId="77777777" w:rsidR="00575A86" w:rsidRDefault="00575A86">
                    <w:pPr>
                      <w:pStyle w:val="Titolo1"/>
                      <w:spacing w:before="120"/>
                      <w:jc w:val="center"/>
                      <w:rPr>
                        <w:rFonts w:cs="Times New Roman"/>
                        <w:bCs w:val="0"/>
                        <w:szCs w:val="24"/>
                      </w:rPr>
                    </w:pPr>
                    <w:r>
                      <w:rPr>
                        <w:rFonts w:ascii="Verdana" w:hAnsi="Verdana" w:cs="Times New Roman"/>
                        <w:b w:val="0"/>
                        <w:bCs w:val="0"/>
                        <w:sz w:val="18"/>
                        <w:szCs w:val="24"/>
                      </w:rPr>
                      <w:t>CITTA’ METROPOLITANA DI MILANO</w:t>
                    </w:r>
                  </w:p>
                </w:txbxContent>
              </v:textbox>
            </v:shape>
          </w:pict>
        </mc:Fallback>
      </mc:AlternateContent>
    </w:r>
  </w:p>
  <w:p w14:paraId="35B72B12" w14:textId="2F20FF92" w:rsidR="00575A86" w:rsidRDefault="00366BC0">
    <w:pPr>
      <w:pStyle w:val="Intestazione"/>
      <w:rPr>
        <w:rFonts w:cs="Times New Roman"/>
        <w:szCs w:val="24"/>
      </w:rPr>
    </w:pPr>
    <w:r>
      <w:rPr>
        <w:noProof/>
      </w:rPr>
      <mc:AlternateContent>
        <mc:Choice Requires="wps">
          <w:drawing>
            <wp:anchor distT="0" distB="0" distL="0" distR="0" simplePos="0" relativeHeight="251662336" behindDoc="0" locked="0" layoutInCell="0" allowOverlap="1" wp14:anchorId="1694C785" wp14:editId="48BDA99E">
              <wp:simplePos x="0" y="0"/>
              <wp:positionH relativeFrom="column">
                <wp:posOffset>0</wp:posOffset>
              </wp:positionH>
              <wp:positionV relativeFrom="paragraph">
                <wp:posOffset>0</wp:posOffset>
              </wp:positionV>
              <wp:extent cx="14605" cy="12382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 cy="123825"/>
                      </a:xfrm>
                      <a:prstGeom prst="rect">
                        <a:avLst/>
                      </a:prstGeom>
                      <a:solidFill>
                        <a:srgbClr val="FFFFFF"/>
                      </a:solidFill>
                      <a:ln w="9525">
                        <a:solidFill>
                          <a:srgbClr val="000000"/>
                        </a:solidFill>
                        <a:miter lim="800000"/>
                        <a:headEnd/>
                        <a:tailEnd/>
                      </a:ln>
                    </wps:spPr>
                    <wps:txbx>
                      <w:txbxContent>
                        <w:p w14:paraId="1C10C225" w14:textId="77777777" w:rsidR="00575A86" w:rsidRDefault="00575A86">
                          <w:pPr>
                            <w:pStyle w:val="Intestazione"/>
                            <w:rPr>
                              <w:rFonts w:cs="Times New Roman"/>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4C785" id="Text Box 3" o:spid="_x0000_s1028" type="#_x0000_t202" style="position:absolute;margin-left:0;margin-top:0;width:1.15pt;height:9.7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" o:allowincell="f">
              <v:textbox inset="0,0,0,0">
                <w:txbxContent>
                  <w:p w14:paraId="1C10C225" w14:textId="77777777" w:rsidR="00575A86" w:rsidRDefault="00575A86">
                    <w:pPr>
                      <w:pStyle w:val="Intestazione"/>
                      <w:rPr>
                        <w:rFonts w:cs="Times New Roman"/>
                        <w:szCs w:val="24"/>
                      </w:rPr>
                    </w:pPr>
                  </w:p>
                </w:txbxContent>
              </v:textbox>
              <w10:wrap type="topAndBottom"/>
            </v:shape>
          </w:pict>
        </mc:Fallback>
      </mc:AlternateContent>
    </w:r>
    <w:r>
      <w:rPr>
        <w:noProof/>
      </w:rPr>
      <w:drawing>
        <wp:anchor distT="0" distB="0" distL="114300" distR="114300" simplePos="0" relativeHeight="251663360" behindDoc="1" locked="0" layoutInCell="0" allowOverlap="1" wp14:anchorId="64B6E659" wp14:editId="54558EEB">
          <wp:simplePos x="0" y="0"/>
          <wp:positionH relativeFrom="column">
            <wp:posOffset>0</wp:posOffset>
          </wp:positionH>
          <wp:positionV relativeFrom="paragraph">
            <wp:posOffset>-97790</wp:posOffset>
          </wp:positionV>
          <wp:extent cx="571500" cy="863600"/>
          <wp:effectExtent l="0" t="0" r="0"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63600"/>
                  </a:xfrm>
                  <a:prstGeom prst="rect">
                    <a:avLst/>
                  </a:prstGeom>
                  <a:noFill/>
                </pic:spPr>
              </pic:pic>
            </a:graphicData>
          </a:graphic>
          <wp14:sizeRelH relativeFrom="page">
            <wp14:pctWidth>0</wp14:pctWidth>
          </wp14:sizeRelH>
          <wp14:sizeRelV relativeFrom="page">
            <wp14:pctHeight>0</wp14:pctHeight>
          </wp14:sizeRelV>
        </wp:anchor>
      </w:drawing>
    </w:r>
  </w:p>
  <w:p w14:paraId="4EFC180C" w14:textId="77777777" w:rsidR="00575A86" w:rsidRDefault="00575A86">
    <w:pPr>
      <w:pStyle w:val="Intestazione"/>
      <w:rPr>
        <w:rFonts w:cs="Times New Roman"/>
        <w:szCs w:val="24"/>
      </w:rPr>
    </w:pPr>
  </w:p>
  <w:p w14:paraId="38335B47" w14:textId="77777777" w:rsidR="00575A86" w:rsidRDefault="00575A86">
    <w:pPr>
      <w:pStyle w:val="Intestazione"/>
      <w:rPr>
        <w:rFonts w:cs="Times New Roman"/>
        <w:szCs w:val="24"/>
      </w:rPr>
    </w:pPr>
  </w:p>
  <w:p w14:paraId="2541813F" w14:textId="77777777" w:rsidR="00575A86" w:rsidRDefault="00575A86">
    <w:pPr>
      <w:pStyle w:val="Intestazione"/>
      <w:rPr>
        <w:rFonts w:cs="Times New Roman"/>
        <w:szCs w:val="24"/>
      </w:rPr>
    </w:pPr>
  </w:p>
  <w:p w14:paraId="5D08082E" w14:textId="77777777" w:rsidR="00575A86" w:rsidRDefault="00575A86">
    <w:pPr>
      <w:pStyle w:val="Intestazione"/>
      <w:rPr>
        <w:rFonts w:cs="Times New Roman"/>
        <w:szCs w:val="24"/>
      </w:rPr>
    </w:pPr>
  </w:p>
  <w:p w14:paraId="182EB2B1" w14:textId="77777777" w:rsidR="00575A86" w:rsidRDefault="00575A86">
    <w:pPr>
      <w:pStyle w:val="Intestazione"/>
      <w:rPr>
        <w:rFonts w:cs="Times New Roman"/>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bullet"/>
      <w:lvlText w:val="•"/>
      <w:lvlJc w:val="left"/>
      <w:pPr>
        <w:ind w:left="720" w:hanging="360"/>
      </w:pPr>
      <w:rPr>
        <w:rFonts w:ascii="OpenSymbol" w:eastAsia="Times New Roman" w:hAnsi="OpenSymbol"/>
        <w:sz w:val="24"/>
      </w:rPr>
    </w:lvl>
    <w:lvl w:ilvl="1">
      <w:start w:val="1"/>
      <w:numFmt w:val="bullet"/>
      <w:lvlText w:val="•"/>
      <w:lvlJc w:val="left"/>
      <w:pPr>
        <w:ind w:left="1080" w:hanging="360"/>
      </w:pPr>
      <w:rPr>
        <w:rFonts w:ascii="OpenSymbol" w:eastAsia="Times New Roman" w:hAnsi="OpenSymbol"/>
        <w:sz w:val="24"/>
      </w:rPr>
    </w:lvl>
    <w:lvl w:ilvl="2">
      <w:start w:val="1"/>
      <w:numFmt w:val="bullet"/>
      <w:lvlText w:val="•"/>
      <w:lvlJc w:val="left"/>
      <w:pPr>
        <w:ind w:left="1440" w:hanging="360"/>
      </w:pPr>
      <w:rPr>
        <w:rFonts w:ascii="OpenSymbol" w:eastAsia="Times New Roman" w:hAnsi="OpenSymbol"/>
        <w:sz w:val="24"/>
      </w:rPr>
    </w:lvl>
    <w:lvl w:ilvl="3">
      <w:start w:val="1"/>
      <w:numFmt w:val="bullet"/>
      <w:lvlText w:val="•"/>
      <w:lvlJc w:val="left"/>
      <w:pPr>
        <w:ind w:left="1800" w:hanging="360"/>
      </w:pPr>
      <w:rPr>
        <w:rFonts w:ascii="OpenSymbol" w:eastAsia="Times New Roman" w:hAnsi="OpenSymbol"/>
        <w:sz w:val="24"/>
      </w:rPr>
    </w:lvl>
    <w:lvl w:ilvl="4">
      <w:start w:val="1"/>
      <w:numFmt w:val="bullet"/>
      <w:lvlText w:val="•"/>
      <w:lvlJc w:val="left"/>
      <w:pPr>
        <w:ind w:left="2160" w:hanging="360"/>
      </w:pPr>
      <w:rPr>
        <w:rFonts w:ascii="OpenSymbol" w:eastAsia="Times New Roman" w:hAnsi="OpenSymbol"/>
        <w:sz w:val="24"/>
      </w:rPr>
    </w:lvl>
    <w:lvl w:ilvl="5">
      <w:start w:val="1"/>
      <w:numFmt w:val="bullet"/>
      <w:lvlText w:val="•"/>
      <w:lvlJc w:val="left"/>
      <w:pPr>
        <w:ind w:left="2520" w:hanging="360"/>
      </w:pPr>
      <w:rPr>
        <w:rFonts w:ascii="OpenSymbol" w:eastAsia="Times New Roman" w:hAnsi="OpenSymbol"/>
        <w:sz w:val="24"/>
      </w:rPr>
    </w:lvl>
    <w:lvl w:ilvl="6">
      <w:start w:val="1"/>
      <w:numFmt w:val="bullet"/>
      <w:lvlText w:val="•"/>
      <w:lvlJc w:val="left"/>
      <w:pPr>
        <w:ind w:left="2880" w:hanging="360"/>
      </w:pPr>
      <w:rPr>
        <w:rFonts w:ascii="OpenSymbol" w:eastAsia="Times New Roman" w:hAnsi="OpenSymbol"/>
        <w:sz w:val="24"/>
      </w:rPr>
    </w:lvl>
    <w:lvl w:ilvl="7">
      <w:start w:val="1"/>
      <w:numFmt w:val="bullet"/>
      <w:lvlText w:val="•"/>
      <w:lvlJc w:val="left"/>
      <w:pPr>
        <w:ind w:left="3240" w:hanging="360"/>
      </w:pPr>
      <w:rPr>
        <w:rFonts w:ascii="OpenSymbol" w:eastAsia="Times New Roman" w:hAnsi="OpenSymbol"/>
        <w:sz w:val="24"/>
      </w:rPr>
    </w:lvl>
    <w:lvl w:ilvl="8">
      <w:start w:val="1"/>
      <w:numFmt w:val="bullet"/>
      <w:lvlText w:val="•"/>
      <w:lvlJc w:val="left"/>
      <w:pPr>
        <w:ind w:left="3600" w:hanging="360"/>
      </w:pPr>
      <w:rPr>
        <w:rFonts w:ascii="OpenSymbol" w:eastAsia="Times New Roman" w:hAnsi="OpenSymbol"/>
        <w:sz w:val="24"/>
      </w:rPr>
    </w:lvl>
  </w:abstractNum>
  <w:abstractNum w:abstractNumId="1" w15:restartNumberingAfterBreak="0">
    <w:nsid w:val="00000002"/>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16cid:durableId="775252724">
    <w:abstractNumId w:val="0"/>
  </w:num>
  <w:num w:numId="2" w16cid:durableId="1704554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09"/>
  <w:hyphenationZone w:val="283"/>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480"/>
    <w:rsid w:val="001C6986"/>
    <w:rsid w:val="00366BC0"/>
    <w:rsid w:val="00384FB0"/>
    <w:rsid w:val="00463BBC"/>
    <w:rsid w:val="004D2F1A"/>
    <w:rsid w:val="00575A86"/>
    <w:rsid w:val="005D6996"/>
    <w:rsid w:val="009C6480"/>
    <w:rsid w:val="00A67665"/>
    <w:rsid w:val="00B51039"/>
    <w:rsid w:val="00B807C6"/>
    <w:rsid w:val="00B930D2"/>
    <w:rsid w:val="00BD4D57"/>
    <w:rsid w:val="00CE52DD"/>
    <w:rsid w:val="00DA0A01"/>
    <w:rsid w:val="00E7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F59971F"/>
  <w14:defaultImageDpi w14:val="0"/>
  <w15:docId w15:val="{F9ECC901-4D37-4F65-B40C-9791CD83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autoSpaceDE w:val="0"/>
      <w:autoSpaceDN w:val="0"/>
      <w:adjustRightInd w:val="0"/>
      <w:spacing w:after="0" w:line="240" w:lineRule="auto"/>
    </w:pPr>
    <w:rPr>
      <w:rFonts w:ascii="Verdana" w:eastAsia="Times New Roman" w:hAnsi="Liberation Serif" w:cs="Verdana"/>
      <w:color w:val="000000"/>
      <w:kern w:val="1"/>
      <w:sz w:val="16"/>
      <w:szCs w:val="16"/>
      <w:lang w:bidi="hi-IN"/>
    </w:rPr>
  </w:style>
  <w:style w:type="paragraph" w:styleId="Titolo1">
    <w:name w:val="heading 1"/>
    <w:basedOn w:val="Normale"/>
    <w:link w:val="Titolo1Carattere"/>
    <w:uiPriority w:val="99"/>
    <w:qFormat/>
    <w:pPr>
      <w:keepNext/>
      <w:outlineLvl w:val="0"/>
    </w:pPr>
    <w:rPr>
      <w:rFonts w:ascii="Arial" w:cs="Arial"/>
      <w:b/>
      <w:bCs/>
      <w:spacing w:val="20"/>
      <w:sz w:val="32"/>
      <w:szCs w:val="32"/>
      <w:lang w:bidi="ar-SA"/>
    </w:rPr>
  </w:style>
  <w:style w:type="paragraph" w:styleId="Titolo2">
    <w:name w:val="heading 2"/>
    <w:basedOn w:val="Normale"/>
    <w:link w:val="Titolo2Carattere"/>
    <w:uiPriority w:val="99"/>
    <w:qFormat/>
    <w:pPr>
      <w:keepNext/>
      <w:jc w:val="right"/>
      <w:outlineLvl w:val="1"/>
    </w:pPr>
    <w:rPr>
      <w:i/>
      <w:iCs/>
      <w:lang w:bidi="ar-SA"/>
    </w:rPr>
  </w:style>
  <w:style w:type="paragraph" w:styleId="Titolo3">
    <w:name w:val="heading 3"/>
    <w:basedOn w:val="Normale"/>
    <w:link w:val="Titolo3Carattere"/>
    <w:uiPriority w:val="99"/>
    <w:qFormat/>
    <w:pPr>
      <w:keepNext/>
      <w:tabs>
        <w:tab w:val="left" w:pos="5954"/>
      </w:tabs>
      <w:ind w:left="851" w:right="425"/>
      <w:outlineLvl w:val="2"/>
    </w:pPr>
    <w:rPr>
      <w:b/>
      <w:bCs/>
      <w:i/>
      <w:iCs/>
      <w:lang w:bidi="ar-SA"/>
    </w:rPr>
  </w:style>
  <w:style w:type="paragraph" w:styleId="Titolo4">
    <w:name w:val="heading 4"/>
    <w:basedOn w:val="Normale"/>
    <w:link w:val="Titolo4Carattere"/>
    <w:uiPriority w:val="99"/>
    <w:qFormat/>
    <w:pPr>
      <w:keepNext/>
      <w:spacing w:line="240" w:lineRule="atLeast"/>
      <w:ind w:right="98"/>
      <w:outlineLvl w:val="3"/>
    </w:pPr>
    <w:rPr>
      <w:sz w:val="24"/>
      <w:szCs w:val="24"/>
      <w:lang w:bidi="ar-SA"/>
    </w:rPr>
  </w:style>
  <w:style w:type="paragraph" w:styleId="Titolo5">
    <w:name w:val="heading 5"/>
    <w:basedOn w:val="Normale"/>
    <w:link w:val="Titolo5Carattere"/>
    <w:uiPriority w:val="99"/>
    <w:qFormat/>
    <w:pPr>
      <w:keepNext/>
      <w:spacing w:line="240" w:lineRule="atLeast"/>
      <w:ind w:left="4680" w:right="98"/>
      <w:outlineLvl w:val="4"/>
    </w:pPr>
    <w:rPr>
      <w:sz w:val="24"/>
      <w:szCs w:val="24"/>
      <w:lang w:bidi="ar-SA"/>
    </w:rPr>
  </w:style>
  <w:style w:type="paragraph" w:styleId="Titolo6">
    <w:name w:val="heading 6"/>
    <w:basedOn w:val="Normale"/>
    <w:link w:val="Titolo6Carattere"/>
    <w:uiPriority w:val="99"/>
    <w:qFormat/>
    <w:pPr>
      <w:keepNext/>
      <w:ind w:left="4680"/>
      <w:outlineLvl w:val="5"/>
    </w:pPr>
    <w:rPr>
      <w:sz w:val="24"/>
      <w:szCs w:val="24"/>
      <w:lang w:bidi="ar-SA"/>
    </w:rPr>
  </w:style>
  <w:style w:type="paragraph" w:styleId="Titolo7">
    <w:name w:val="heading 7"/>
    <w:basedOn w:val="Normale"/>
    <w:link w:val="Titolo7Carattere"/>
    <w:uiPriority w:val="99"/>
    <w:qFormat/>
    <w:pPr>
      <w:keepNext/>
      <w:spacing w:line="240" w:lineRule="atLeast"/>
      <w:ind w:left="5040" w:right="98"/>
      <w:jc w:val="center"/>
      <w:outlineLvl w:val="6"/>
    </w:pPr>
    <w:rPr>
      <w:sz w:val="24"/>
      <w:szCs w:val="24"/>
      <w:lang w:bidi="ar-SA"/>
    </w:rPr>
  </w:style>
  <w:style w:type="paragraph" w:styleId="Titolo8">
    <w:name w:val="heading 8"/>
    <w:basedOn w:val="Normale"/>
    <w:link w:val="Titolo8Carattere"/>
    <w:uiPriority w:val="99"/>
    <w:qFormat/>
    <w:pPr>
      <w:keepNext/>
      <w:spacing w:line="240" w:lineRule="atLeast"/>
      <w:ind w:left="5040" w:right="98"/>
      <w:jc w:val="center"/>
      <w:outlineLvl w:val="7"/>
    </w:pPr>
    <w:rPr>
      <w:sz w:val="22"/>
      <w:szCs w:val="22"/>
      <w:lang w:bidi="ar-SA"/>
    </w:rPr>
  </w:style>
  <w:style w:type="paragraph" w:styleId="Titolo9">
    <w:name w:val="heading 9"/>
    <w:basedOn w:val="Normale"/>
    <w:link w:val="Titolo9Carattere"/>
    <w:uiPriority w:val="99"/>
    <w:qFormat/>
    <w:pPr>
      <w:keepNext/>
      <w:spacing w:line="240" w:lineRule="atLeast"/>
      <w:outlineLvl w:val="8"/>
    </w:pPr>
    <w:rPr>
      <w:rFonts w:ascii="Arial Narrow" w:cs="Arial Narrow"/>
      <w:i/>
      <w:iCs/>
      <w:sz w:val="20"/>
      <w:szCs w:val="20"/>
      <w:lang w:bidi="ar-SA"/>
    </w:rPr>
  </w:style>
  <w:style w:type="character" w:default="1" w:styleId="Carpredefinitoparagrafo">
    <w:name w:val="Default Paragraph Font"/>
    <w:uiPriority w:val="99"/>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Pr>
      <w:rFonts w:ascii="Cambria" w:eastAsia="Times New Roman" w:cs="Cambria"/>
      <w:b/>
      <w:bCs/>
      <w:color w:val="000000"/>
      <w:kern w:val="1"/>
      <w:sz w:val="32"/>
      <w:szCs w:val="32"/>
    </w:rPr>
  </w:style>
  <w:style w:type="character" w:customStyle="1" w:styleId="Titolo2Carattere">
    <w:name w:val="Titolo 2 Carattere"/>
    <w:basedOn w:val="Carpredefinitoparagrafo"/>
    <w:link w:val="Titolo2"/>
    <w:uiPriority w:val="99"/>
    <w:locked/>
    <w:rPr>
      <w:rFonts w:ascii="Cambria" w:eastAsia="Times New Roman" w:cs="Cambria"/>
      <w:b/>
      <w:bCs/>
      <w:i/>
      <w:iCs/>
      <w:color w:val="000000"/>
      <w:sz w:val="28"/>
      <w:szCs w:val="28"/>
    </w:rPr>
  </w:style>
  <w:style w:type="character" w:customStyle="1" w:styleId="Titolo3Carattere">
    <w:name w:val="Titolo 3 Carattere"/>
    <w:basedOn w:val="Carpredefinitoparagrafo"/>
    <w:link w:val="Titolo3"/>
    <w:uiPriority w:val="99"/>
    <w:locked/>
    <w:rPr>
      <w:rFonts w:ascii="Cambria" w:eastAsia="Times New Roman" w:cs="Cambria"/>
      <w:b/>
      <w:bCs/>
      <w:color w:val="000000"/>
      <w:sz w:val="26"/>
      <w:szCs w:val="26"/>
    </w:rPr>
  </w:style>
  <w:style w:type="character" w:customStyle="1" w:styleId="Titolo4Carattere">
    <w:name w:val="Titolo 4 Carattere"/>
    <w:basedOn w:val="Carpredefinitoparagrafo"/>
    <w:link w:val="Titolo4"/>
    <w:uiPriority w:val="99"/>
    <w:locked/>
    <w:rPr>
      <w:rFonts w:ascii="Calibri" w:eastAsia="Times New Roman" w:cs="Calibri"/>
      <w:b/>
      <w:bCs/>
      <w:color w:val="000000"/>
      <w:sz w:val="28"/>
      <w:szCs w:val="28"/>
    </w:rPr>
  </w:style>
  <w:style w:type="character" w:customStyle="1" w:styleId="Titolo5Carattere">
    <w:name w:val="Titolo 5 Carattere"/>
    <w:basedOn w:val="Carpredefinitoparagrafo"/>
    <w:link w:val="Titolo5"/>
    <w:uiPriority w:val="99"/>
    <w:locked/>
    <w:rPr>
      <w:rFonts w:ascii="Calibri" w:eastAsia="Times New Roman" w:cs="Calibri"/>
      <w:b/>
      <w:bCs/>
      <w:i/>
      <w:iCs/>
      <w:color w:val="000000"/>
      <w:sz w:val="26"/>
      <w:szCs w:val="26"/>
    </w:rPr>
  </w:style>
  <w:style w:type="character" w:customStyle="1" w:styleId="Titolo6Carattere">
    <w:name w:val="Titolo 6 Carattere"/>
    <w:basedOn w:val="Carpredefinitoparagrafo"/>
    <w:link w:val="Titolo6"/>
    <w:uiPriority w:val="99"/>
    <w:locked/>
    <w:rPr>
      <w:rFonts w:ascii="Calibri" w:eastAsia="Times New Roman" w:cs="Calibri"/>
      <w:b/>
      <w:bCs/>
      <w:color w:val="000000"/>
      <w:sz w:val="22"/>
      <w:szCs w:val="22"/>
    </w:rPr>
  </w:style>
  <w:style w:type="character" w:customStyle="1" w:styleId="Titolo7Carattere">
    <w:name w:val="Titolo 7 Carattere"/>
    <w:basedOn w:val="Carpredefinitoparagrafo"/>
    <w:link w:val="Titolo7"/>
    <w:uiPriority w:val="99"/>
    <w:locked/>
    <w:rPr>
      <w:rFonts w:ascii="Calibri" w:eastAsia="Times New Roman" w:cs="Calibri"/>
      <w:color w:val="000000"/>
    </w:rPr>
  </w:style>
  <w:style w:type="character" w:customStyle="1" w:styleId="Titolo8Carattere">
    <w:name w:val="Titolo 8 Carattere"/>
    <w:basedOn w:val="Carpredefinitoparagrafo"/>
    <w:link w:val="Titolo8"/>
    <w:uiPriority w:val="99"/>
    <w:locked/>
    <w:rPr>
      <w:rFonts w:ascii="Calibri" w:eastAsia="Times New Roman" w:cs="Calibri"/>
      <w:i/>
      <w:iCs/>
      <w:color w:val="000000"/>
    </w:rPr>
  </w:style>
  <w:style w:type="character" w:customStyle="1" w:styleId="Titolo9Carattere">
    <w:name w:val="Titolo 9 Carattere"/>
    <w:basedOn w:val="Carpredefinitoparagrafo"/>
    <w:link w:val="Titolo9"/>
    <w:uiPriority w:val="99"/>
    <w:locked/>
    <w:rPr>
      <w:rFonts w:ascii="Cambria" w:eastAsia="Times New Roman" w:cs="Cambria"/>
      <w:color w:val="000000"/>
      <w:sz w:val="22"/>
      <w:szCs w:val="22"/>
    </w:rPr>
  </w:style>
  <w:style w:type="character" w:customStyle="1" w:styleId="IntestazioneCarattere">
    <w:name w:val="Intestazione Carattere"/>
    <w:basedOn w:val="Carpredefinitoparagrafo"/>
    <w:uiPriority w:val="99"/>
    <w:rPr>
      <w:rFonts w:ascii="Verdana" w:eastAsia="Times New Roman" w:cs="Verdana"/>
      <w:color w:val="000000"/>
    </w:rPr>
  </w:style>
  <w:style w:type="character" w:customStyle="1" w:styleId="Pie8dipaginaCarattere">
    <w:name w:val="Pièe8 di pagina Carattere"/>
    <w:basedOn w:val="Carpredefinitoparagrafo"/>
    <w:uiPriority w:val="99"/>
    <w:rPr>
      <w:rFonts w:ascii="Verdana" w:eastAsia="Times New Roman" w:cs="Verdana"/>
      <w:color w:val="000000"/>
    </w:rPr>
  </w:style>
  <w:style w:type="character" w:customStyle="1" w:styleId="RientrocorpodeltestoCarattere">
    <w:name w:val="Rientro corpo del testo Carattere"/>
    <w:basedOn w:val="Carpredefinitoparagrafo"/>
    <w:uiPriority w:val="99"/>
    <w:rPr>
      <w:rFonts w:ascii="Verdana" w:eastAsia="Times New Roman" w:cs="Verdana"/>
      <w:color w:val="000000"/>
    </w:rPr>
  </w:style>
  <w:style w:type="character" w:customStyle="1" w:styleId="CollegamentoInternet">
    <w:name w:val="Collegamento Internet"/>
    <w:basedOn w:val="Carpredefinitoparagrafo"/>
    <w:uiPriority w:val="99"/>
    <w:rPr>
      <w:rFonts w:eastAsia="Times New Roman" w:cs="Times New Roman"/>
      <w:color w:val="0000FF"/>
      <w:u w:val="single"/>
    </w:rPr>
  </w:style>
  <w:style w:type="character" w:styleId="Collegamentovisitato">
    <w:name w:val="FollowedHyperlink"/>
    <w:basedOn w:val="Carpredefinitoparagrafo"/>
    <w:uiPriority w:val="99"/>
    <w:rPr>
      <w:rFonts w:eastAsia="Times New Roman" w:cs="Times New Roman"/>
      <w:color w:val="800080"/>
      <w:u w:val="single"/>
    </w:rPr>
  </w:style>
  <w:style w:type="character" w:customStyle="1" w:styleId="TestofumettoCarattere">
    <w:name w:val="Testo fumetto Carattere"/>
    <w:basedOn w:val="Carpredefinitoparagrafo"/>
    <w:uiPriority w:val="99"/>
    <w:rPr>
      <w:rFonts w:eastAsia="Times New Roman" w:cs="Times New Roman"/>
      <w:color w:val="000000"/>
      <w:sz w:val="2"/>
      <w:szCs w:val="2"/>
    </w:rPr>
  </w:style>
  <w:style w:type="character" w:customStyle="1" w:styleId="CorpotestoCarattere">
    <w:name w:val="Corpo testo Carattere"/>
    <w:basedOn w:val="Carpredefinitoparagrafo"/>
    <w:uiPriority w:val="99"/>
    <w:rPr>
      <w:rFonts w:ascii="Verdana" w:eastAsia="Times New Roman" w:cs="Verdana"/>
      <w:color w:val="000000"/>
    </w:rPr>
  </w:style>
  <w:style w:type="character" w:customStyle="1" w:styleId="Corpodeltesto2Carattere">
    <w:name w:val="Corpo del testo 2 Carattere"/>
    <w:basedOn w:val="Carpredefinitoparagrafo"/>
    <w:uiPriority w:val="99"/>
    <w:rPr>
      <w:rFonts w:ascii="Verdana" w:eastAsia="Times New Roman" w:cs="Verdana"/>
      <w:color w:val="000000"/>
    </w:rPr>
  </w:style>
  <w:style w:type="character" w:customStyle="1" w:styleId="Rientrocorpodeltesto2Carattere">
    <w:name w:val="Rientro corpo del testo 2 Carattere"/>
    <w:basedOn w:val="Carpredefinitoparagrafo"/>
    <w:uiPriority w:val="99"/>
    <w:rPr>
      <w:rFonts w:ascii="Verdana" w:eastAsia="Times New Roman" w:cs="Verdana"/>
      <w:color w:val="000000"/>
    </w:rPr>
  </w:style>
  <w:style w:type="character" w:customStyle="1" w:styleId="Strong1">
    <w:name w:val="Strong1"/>
    <w:basedOn w:val="Carpredefinitoparagrafo"/>
    <w:uiPriority w:val="99"/>
    <w:rPr>
      <w:rFonts w:eastAsia="Times New Roman" w:cs="Times New Roman"/>
      <w:b/>
      <w:bCs/>
    </w:rPr>
  </w:style>
  <w:style w:type="character" w:customStyle="1" w:styleId="Rientrocorpodeltesto3Carattere">
    <w:name w:val="Rientro corpo del testo 3 Carattere"/>
    <w:basedOn w:val="Carpredefinitoparagrafo"/>
    <w:uiPriority w:val="99"/>
    <w:rPr>
      <w:rFonts w:ascii="Verdana" w:eastAsia="Times New Roman" w:cs="Verdana"/>
      <w:color w:val="000000"/>
      <w:sz w:val="16"/>
      <w:szCs w:val="16"/>
    </w:rPr>
  </w:style>
  <w:style w:type="character" w:customStyle="1" w:styleId="Corpodeltesto3Carattere">
    <w:name w:val="Corpo del testo 3 Carattere"/>
    <w:basedOn w:val="Carpredefinitoparagrafo"/>
    <w:uiPriority w:val="99"/>
    <w:rPr>
      <w:rFonts w:ascii="Verdana" w:eastAsia="Times New Roman" w:cs="Verdana"/>
      <w:color w:val="000000"/>
      <w:sz w:val="16"/>
      <w:szCs w:val="16"/>
    </w:rPr>
  </w:style>
  <w:style w:type="character" w:customStyle="1" w:styleId="TitoloCarattere">
    <w:name w:val="Titolo Carattere"/>
    <w:basedOn w:val="Carpredefinitoparagrafo"/>
    <w:uiPriority w:val="99"/>
    <w:rPr>
      <w:rFonts w:ascii="Cambria" w:eastAsia="Times New Roman" w:cs="Cambria"/>
      <w:b/>
      <w:bCs/>
      <w:color w:val="000000"/>
      <w:kern w:val="1"/>
      <w:sz w:val="32"/>
      <w:szCs w:val="32"/>
    </w:rPr>
  </w:style>
  <w:style w:type="character" w:customStyle="1" w:styleId="ListLabel1">
    <w:name w:val="ListLabel 1"/>
    <w:uiPriority w:val="99"/>
    <w:rPr>
      <w:rFonts w:eastAsia="Times New Roman"/>
    </w:rPr>
  </w:style>
  <w:style w:type="character" w:customStyle="1" w:styleId="ListLabel2">
    <w:name w:val="ListLabel 2"/>
    <w:uiPriority w:val="99"/>
    <w:rPr>
      <w:rFonts w:eastAsia="Times New Roman"/>
    </w:rPr>
  </w:style>
  <w:style w:type="character" w:customStyle="1" w:styleId="ListLabel3">
    <w:name w:val="ListLabel 3"/>
    <w:uiPriority w:val="99"/>
    <w:rPr>
      <w:rFonts w:eastAsia="Times New Roman"/>
    </w:rPr>
  </w:style>
  <w:style w:type="character" w:customStyle="1" w:styleId="ListLabel4">
    <w:name w:val="ListLabel 4"/>
    <w:uiPriority w:val="99"/>
    <w:rPr>
      <w:rFonts w:eastAsia="Times New Roman"/>
    </w:rPr>
  </w:style>
  <w:style w:type="character" w:customStyle="1" w:styleId="ListLabel5">
    <w:name w:val="ListLabel 5"/>
    <w:uiPriority w:val="99"/>
    <w:rPr>
      <w:rFonts w:eastAsia="Times New Roman"/>
    </w:rPr>
  </w:style>
  <w:style w:type="character" w:customStyle="1" w:styleId="ListLabel6">
    <w:name w:val="ListLabel 6"/>
    <w:uiPriority w:val="99"/>
    <w:rPr>
      <w:rFonts w:eastAsia="Times New Roman"/>
    </w:rPr>
  </w:style>
  <w:style w:type="character" w:customStyle="1" w:styleId="ListLabel7">
    <w:name w:val="ListLabel 7"/>
    <w:uiPriority w:val="99"/>
    <w:rPr>
      <w:rFonts w:eastAsia="Times New Roman"/>
    </w:rPr>
  </w:style>
  <w:style w:type="character" w:customStyle="1" w:styleId="ListLabel8">
    <w:name w:val="ListLabel 8"/>
    <w:uiPriority w:val="99"/>
    <w:rPr>
      <w:rFonts w:eastAsia="Times New Roman"/>
    </w:rPr>
  </w:style>
  <w:style w:type="character" w:customStyle="1" w:styleId="ListLabel9">
    <w:name w:val="ListLabel 9"/>
    <w:uiPriority w:val="99"/>
    <w:rPr>
      <w:rFonts w:eastAsia="Times New Roman"/>
    </w:rPr>
  </w:style>
  <w:style w:type="character" w:customStyle="1" w:styleId="ListLabel10">
    <w:name w:val="ListLabel 10"/>
    <w:uiPriority w:val="99"/>
    <w:rPr>
      <w:rFonts w:eastAsia="Times New Roman"/>
    </w:rPr>
  </w:style>
  <w:style w:type="character" w:customStyle="1" w:styleId="ListLabel11">
    <w:name w:val="ListLabel 11"/>
    <w:uiPriority w:val="99"/>
    <w:rPr>
      <w:rFonts w:eastAsia="Times New Roman"/>
    </w:rPr>
  </w:style>
  <w:style w:type="character" w:customStyle="1" w:styleId="ListLabel12">
    <w:name w:val="ListLabel 12"/>
    <w:uiPriority w:val="99"/>
    <w:rPr>
      <w:rFonts w:eastAsia="Times New Roman"/>
    </w:rPr>
  </w:style>
  <w:style w:type="character" w:customStyle="1" w:styleId="ListLabel13">
    <w:name w:val="ListLabel 13"/>
    <w:uiPriority w:val="99"/>
    <w:rPr>
      <w:rFonts w:eastAsia="Times New Roman"/>
    </w:rPr>
  </w:style>
  <w:style w:type="character" w:customStyle="1" w:styleId="ListLabel14">
    <w:name w:val="ListLabel 14"/>
    <w:uiPriority w:val="99"/>
    <w:rPr>
      <w:rFonts w:ascii="Tahoma" w:eastAsia="Times New Roman"/>
      <w:sz w:val="18"/>
    </w:rPr>
  </w:style>
  <w:style w:type="character" w:customStyle="1" w:styleId="ListLabel15">
    <w:name w:val="ListLabel 15"/>
    <w:uiPriority w:val="99"/>
    <w:rPr>
      <w:rFonts w:ascii="Verdana" w:eastAsia="Times New Roman"/>
      <w:color w:val="0000FF"/>
      <w:sz w:val="16"/>
      <w:u w:val="single"/>
    </w:rPr>
  </w:style>
  <w:style w:type="character" w:customStyle="1" w:styleId="ListLabel16">
    <w:name w:val="ListLabel 16"/>
    <w:uiPriority w:val="99"/>
    <w:rPr>
      <w:rFonts w:ascii="Tahoma" w:eastAsia="Times New Roman"/>
      <w:sz w:val="18"/>
    </w:rPr>
  </w:style>
  <w:style w:type="character" w:customStyle="1" w:styleId="ListLabel17">
    <w:name w:val="ListLabel 17"/>
    <w:uiPriority w:val="99"/>
    <w:rPr>
      <w:rFonts w:ascii="Verdana" w:eastAsia="Times New Roman"/>
      <w:color w:val="0000FF"/>
      <w:kern w:val="1"/>
      <w:sz w:val="16"/>
      <w:u w:val="single"/>
    </w:rPr>
  </w:style>
  <w:style w:type="character" w:customStyle="1" w:styleId="Punti">
    <w:name w:val="Punti"/>
    <w:uiPriority w:val="99"/>
    <w:rPr>
      <w:rFonts w:eastAsia="Times New Roman"/>
    </w:rPr>
  </w:style>
  <w:style w:type="paragraph" w:styleId="Titolo">
    <w:name w:val="Title"/>
    <w:basedOn w:val="Normale"/>
    <w:next w:val="Corpodeltesto"/>
    <w:link w:val="TitoloCarattere1"/>
    <w:uiPriority w:val="99"/>
    <w:qFormat/>
    <w:pPr>
      <w:keepNext/>
      <w:spacing w:before="240" w:after="120"/>
    </w:pPr>
    <w:rPr>
      <w:rFonts w:ascii="Liberation Sans" w:cs="Liberation Sans"/>
      <w:sz w:val="28"/>
      <w:szCs w:val="28"/>
      <w:lang w:bidi="ar-SA"/>
    </w:rPr>
  </w:style>
  <w:style w:type="character" w:customStyle="1" w:styleId="TitoloCarattere1">
    <w:name w:val="Titolo Carattere1"/>
    <w:basedOn w:val="Carpredefinitoparagrafo"/>
    <w:link w:val="Titolo"/>
    <w:uiPriority w:val="10"/>
    <w:locked/>
    <w:rPr>
      <w:rFonts w:asciiTheme="majorHAnsi" w:eastAsiaTheme="majorEastAsia" w:hAnsiTheme="majorHAnsi" w:cs="Mangal"/>
      <w:b/>
      <w:bCs/>
      <w:color w:val="000000"/>
      <w:kern w:val="28"/>
      <w:sz w:val="29"/>
      <w:szCs w:val="29"/>
      <w:lang w:bidi="hi-IN"/>
    </w:rPr>
  </w:style>
  <w:style w:type="paragraph" w:customStyle="1" w:styleId="Corpodeltesto">
    <w:name w:val="Corpo del testo"/>
    <w:basedOn w:val="Normale"/>
    <w:uiPriority w:val="99"/>
    <w:pPr>
      <w:spacing w:line="240" w:lineRule="atLeast"/>
      <w:ind w:right="98"/>
      <w:jc w:val="both"/>
    </w:pPr>
    <w:rPr>
      <w:sz w:val="24"/>
      <w:szCs w:val="24"/>
      <w:lang w:bidi="ar-SA"/>
    </w:rPr>
  </w:style>
  <w:style w:type="paragraph" w:styleId="Elenco">
    <w:name w:val="List"/>
    <w:basedOn w:val="Corpodeltesto"/>
    <w:uiPriority w:val="99"/>
  </w:style>
  <w:style w:type="paragraph" w:styleId="Didascalia">
    <w:name w:val="caption"/>
    <w:basedOn w:val="Normale"/>
    <w:uiPriority w:val="99"/>
    <w:qFormat/>
    <w:pPr>
      <w:spacing w:before="120" w:after="120"/>
    </w:pPr>
    <w:rPr>
      <w:i/>
      <w:iCs/>
      <w:sz w:val="24"/>
      <w:szCs w:val="24"/>
      <w:lang w:bidi="ar-SA"/>
    </w:rPr>
  </w:style>
  <w:style w:type="paragraph" w:customStyle="1" w:styleId="Indice">
    <w:name w:val="Indice"/>
    <w:basedOn w:val="Normale"/>
    <w:uiPriority w:val="99"/>
    <w:rPr>
      <w:lang w:bidi="ar-SA"/>
    </w:rPr>
  </w:style>
  <w:style w:type="paragraph" w:customStyle="1" w:styleId="DocumentMap">
    <w:name w:val="DocumentMap"/>
    <w:uiPriority w:val="99"/>
    <w:pPr>
      <w:suppressAutoHyphens/>
      <w:autoSpaceDE w:val="0"/>
      <w:autoSpaceDN w:val="0"/>
      <w:adjustRightInd w:val="0"/>
      <w:spacing w:line="254" w:lineRule="auto"/>
    </w:pPr>
    <w:rPr>
      <w:rFonts w:ascii="Times New Roman" w:eastAsia="Times New Roman" w:hAnsi="Liberation Serif"/>
      <w:kern w:val="1"/>
      <w:lang w:bidi="hi-IN"/>
    </w:rPr>
  </w:style>
  <w:style w:type="paragraph" w:styleId="Intestazione">
    <w:name w:val="header"/>
    <w:basedOn w:val="Normale"/>
    <w:link w:val="IntestazioneCarattere1"/>
    <w:uiPriority w:val="99"/>
    <w:pPr>
      <w:tabs>
        <w:tab w:val="center" w:pos="4819"/>
        <w:tab w:val="right" w:pos="9638"/>
      </w:tabs>
    </w:pPr>
    <w:rPr>
      <w:lang w:bidi="ar-SA"/>
    </w:rPr>
  </w:style>
  <w:style w:type="character" w:customStyle="1" w:styleId="IntestazioneCarattere1">
    <w:name w:val="Intestazione Carattere1"/>
    <w:basedOn w:val="Carpredefinitoparagrafo"/>
    <w:link w:val="Intestazione"/>
    <w:uiPriority w:val="99"/>
    <w:semiHidden/>
    <w:locked/>
    <w:rPr>
      <w:rFonts w:ascii="Verdana" w:eastAsia="Times New Roman" w:hAnsi="Liberation Serif" w:cs="Mangal"/>
      <w:color w:val="000000"/>
      <w:kern w:val="1"/>
      <w:sz w:val="14"/>
      <w:szCs w:val="14"/>
      <w:lang w:bidi="hi-IN"/>
    </w:rPr>
  </w:style>
  <w:style w:type="paragraph" w:customStyle="1" w:styleId="Pie8dipagina">
    <w:name w:val="Pièe8 di pagina"/>
    <w:basedOn w:val="Normale"/>
    <w:autoRedefine/>
    <w:uiPriority w:val="99"/>
    <w:pPr>
      <w:tabs>
        <w:tab w:val="center" w:pos="4819"/>
        <w:tab w:val="right" w:pos="9638"/>
      </w:tabs>
    </w:pPr>
    <w:rPr>
      <w:lang w:bidi="ar-SA"/>
    </w:rPr>
  </w:style>
  <w:style w:type="paragraph" w:styleId="Rientrocorpodeltesto">
    <w:name w:val="Body Text Indent"/>
    <w:basedOn w:val="Normale"/>
    <w:link w:val="RientrocorpodeltestoCarattere1"/>
    <w:uiPriority w:val="99"/>
    <w:pPr>
      <w:spacing w:line="240" w:lineRule="atLeast"/>
      <w:ind w:left="4962"/>
    </w:pPr>
    <w:rPr>
      <w:rFonts w:ascii="Arial" w:cs="Arial"/>
      <w:lang w:bidi="ar-SA"/>
    </w:rPr>
  </w:style>
  <w:style w:type="character" w:customStyle="1" w:styleId="RientrocorpodeltestoCarattere1">
    <w:name w:val="Rientro corpo del testo Carattere1"/>
    <w:basedOn w:val="Carpredefinitoparagrafo"/>
    <w:link w:val="Rientrocorpodeltesto"/>
    <w:uiPriority w:val="99"/>
    <w:semiHidden/>
    <w:locked/>
    <w:rPr>
      <w:rFonts w:ascii="Verdana" w:eastAsia="Times New Roman" w:hAnsi="Liberation Serif" w:cs="Mangal"/>
      <w:color w:val="000000"/>
      <w:kern w:val="1"/>
      <w:sz w:val="14"/>
      <w:szCs w:val="14"/>
      <w:lang w:bidi="hi-IN"/>
    </w:rPr>
  </w:style>
  <w:style w:type="paragraph" w:styleId="Testofumetto">
    <w:name w:val="Balloon Text"/>
    <w:basedOn w:val="Normale"/>
    <w:link w:val="TestofumettoCarattere1"/>
    <w:uiPriority w:val="99"/>
    <w:rPr>
      <w:rFonts w:ascii="Tahoma" w:cs="Tahoma"/>
      <w:lang w:bidi="ar-SA"/>
    </w:rPr>
  </w:style>
  <w:style w:type="character" w:customStyle="1" w:styleId="TestofumettoCarattere1">
    <w:name w:val="Testo fumetto Carattere1"/>
    <w:basedOn w:val="Carpredefinitoparagrafo"/>
    <w:link w:val="Testofumetto"/>
    <w:uiPriority w:val="99"/>
    <w:semiHidden/>
    <w:locked/>
    <w:rPr>
      <w:rFonts w:ascii="Segoe UI" w:hAnsi="Segoe UI" w:cs="Mangal"/>
      <w:color w:val="000000"/>
      <w:kern w:val="1"/>
      <w:sz w:val="16"/>
      <w:szCs w:val="16"/>
      <w:lang w:bidi="hi-IN"/>
    </w:rPr>
  </w:style>
  <w:style w:type="paragraph" w:styleId="Testodelblocco">
    <w:name w:val="Block Text"/>
    <w:basedOn w:val="Normale"/>
    <w:uiPriority w:val="99"/>
    <w:pPr>
      <w:spacing w:line="240" w:lineRule="atLeast"/>
      <w:ind w:left="4680" w:right="98"/>
    </w:pPr>
    <w:rPr>
      <w:sz w:val="24"/>
      <w:szCs w:val="24"/>
      <w:lang w:bidi="ar-SA"/>
    </w:rPr>
  </w:style>
  <w:style w:type="paragraph" w:styleId="Corpodeltesto2">
    <w:name w:val="Body Text 2"/>
    <w:basedOn w:val="Normale"/>
    <w:link w:val="Corpodeltesto2Carattere1"/>
    <w:uiPriority w:val="99"/>
    <w:pPr>
      <w:spacing w:line="567" w:lineRule="exact"/>
      <w:ind w:right="851"/>
      <w:jc w:val="both"/>
    </w:pPr>
    <w:rPr>
      <w:sz w:val="24"/>
      <w:szCs w:val="24"/>
      <w:lang w:bidi="ar-SA"/>
    </w:rPr>
  </w:style>
  <w:style w:type="character" w:customStyle="1" w:styleId="Corpodeltesto2Carattere1">
    <w:name w:val="Corpo del testo 2 Carattere1"/>
    <w:basedOn w:val="Carpredefinitoparagrafo"/>
    <w:link w:val="Corpodeltesto2"/>
    <w:uiPriority w:val="99"/>
    <w:semiHidden/>
    <w:locked/>
    <w:rPr>
      <w:rFonts w:ascii="Verdana" w:eastAsia="Times New Roman" w:hAnsi="Liberation Serif" w:cs="Mangal"/>
      <w:color w:val="000000"/>
      <w:kern w:val="1"/>
      <w:sz w:val="14"/>
      <w:szCs w:val="14"/>
      <w:lang w:bidi="hi-IN"/>
    </w:rPr>
  </w:style>
  <w:style w:type="paragraph" w:customStyle="1" w:styleId="NUMERATO">
    <w:name w:val="NUMERATO"/>
    <w:basedOn w:val="Normale"/>
    <w:uiPriority w:val="99"/>
    <w:pPr>
      <w:tabs>
        <w:tab w:val="left" w:pos="360"/>
      </w:tabs>
      <w:ind w:left="360" w:hanging="360"/>
      <w:jc w:val="both"/>
    </w:pPr>
    <w:rPr>
      <w:sz w:val="20"/>
      <w:szCs w:val="20"/>
      <w:lang w:bidi="ar-SA"/>
    </w:rPr>
  </w:style>
  <w:style w:type="paragraph" w:styleId="Rientrocorpodeltesto2">
    <w:name w:val="Body Text Indent 2"/>
    <w:basedOn w:val="Normale"/>
    <w:link w:val="Rientrocorpodeltesto2Carattere1"/>
    <w:uiPriority w:val="99"/>
    <w:pPr>
      <w:spacing w:line="360" w:lineRule="auto"/>
      <w:ind w:firstLine="709"/>
      <w:jc w:val="both"/>
    </w:pPr>
    <w:rPr>
      <w:sz w:val="22"/>
      <w:szCs w:val="22"/>
      <w:lang w:bidi="ar-SA"/>
    </w:rPr>
  </w:style>
  <w:style w:type="character" w:customStyle="1" w:styleId="Rientrocorpodeltesto2Carattere1">
    <w:name w:val="Rientro corpo del testo 2 Carattere1"/>
    <w:basedOn w:val="Carpredefinitoparagrafo"/>
    <w:link w:val="Rientrocorpodeltesto2"/>
    <w:uiPriority w:val="99"/>
    <w:semiHidden/>
    <w:locked/>
    <w:rPr>
      <w:rFonts w:ascii="Verdana" w:eastAsia="Times New Roman" w:hAnsi="Liberation Serif" w:cs="Mangal"/>
      <w:color w:val="000000"/>
      <w:kern w:val="1"/>
      <w:sz w:val="14"/>
      <w:szCs w:val="14"/>
      <w:lang w:bidi="hi-IN"/>
    </w:rPr>
  </w:style>
  <w:style w:type="paragraph" w:customStyle="1" w:styleId="NormalWeb1">
    <w:name w:val="Normal (Web)1"/>
    <w:basedOn w:val="Normale"/>
    <w:uiPriority w:val="99"/>
    <w:pPr>
      <w:widowControl w:val="0"/>
      <w:spacing w:before="280" w:after="280"/>
    </w:pPr>
    <w:rPr>
      <w:rFonts w:ascii="Liberation Serif" w:eastAsiaTheme="minorEastAsia" w:cs="Liberation Serif"/>
      <w:sz w:val="24"/>
      <w:szCs w:val="24"/>
      <w:lang w:bidi="ar-SA"/>
    </w:rPr>
  </w:style>
  <w:style w:type="paragraph" w:customStyle="1" w:styleId="Contenutocornice">
    <w:name w:val="Contenuto cornice"/>
    <w:basedOn w:val="Normale"/>
    <w:uiPriority w:val="99"/>
    <w:pPr>
      <w:widowControl w:val="0"/>
    </w:pPr>
    <w:rPr>
      <w:rFonts w:ascii="Liberation Serif" w:eastAsiaTheme="minorEastAsia" w:cs="Liberation Serif"/>
      <w:sz w:val="24"/>
      <w:szCs w:val="24"/>
      <w:lang w:bidi="ar-SA"/>
    </w:rPr>
  </w:style>
  <w:style w:type="paragraph" w:styleId="Rientrocorpodeltesto3">
    <w:name w:val="Body Text Indent 3"/>
    <w:basedOn w:val="Normale"/>
    <w:link w:val="Rientrocorpodeltesto3Carattere1"/>
    <w:uiPriority w:val="99"/>
    <w:pPr>
      <w:ind w:left="500"/>
    </w:pPr>
    <w:rPr>
      <w:rFonts w:ascii="Arial" w:cs="Arial"/>
      <w:sz w:val="20"/>
      <w:szCs w:val="20"/>
      <w:lang w:bidi="ar-SA"/>
    </w:rPr>
  </w:style>
  <w:style w:type="character" w:customStyle="1" w:styleId="Rientrocorpodeltesto3Carattere1">
    <w:name w:val="Rientro corpo del testo 3 Carattere1"/>
    <w:basedOn w:val="Carpredefinitoparagrafo"/>
    <w:link w:val="Rientrocorpodeltesto3"/>
    <w:uiPriority w:val="99"/>
    <w:semiHidden/>
    <w:locked/>
    <w:rPr>
      <w:rFonts w:ascii="Verdana" w:eastAsia="Times New Roman" w:hAnsi="Liberation Serif" w:cs="Mangal"/>
      <w:color w:val="000000"/>
      <w:kern w:val="1"/>
      <w:sz w:val="14"/>
      <w:szCs w:val="14"/>
      <w:lang w:bidi="hi-IN"/>
    </w:rPr>
  </w:style>
  <w:style w:type="paragraph" w:customStyle="1" w:styleId="prov-determina-western">
    <w:name w:val="prov-determina-western"/>
    <w:basedOn w:val="Normale"/>
    <w:uiPriority w:val="99"/>
    <w:pPr>
      <w:spacing w:beforeAutospacing="1"/>
    </w:pPr>
    <w:rPr>
      <w:rFonts w:ascii="Tahoma" w:cs="Tahoma"/>
      <w:b/>
      <w:bCs/>
      <w:sz w:val="18"/>
      <w:szCs w:val="18"/>
      <w:lang w:bidi="ar-SA"/>
    </w:rPr>
  </w:style>
  <w:style w:type="paragraph" w:customStyle="1" w:styleId="western">
    <w:name w:val="western"/>
    <w:basedOn w:val="Normale"/>
    <w:uiPriority w:val="99"/>
    <w:pPr>
      <w:spacing w:beforeAutospacing="1" w:after="119"/>
    </w:pPr>
    <w:rPr>
      <w:rFonts w:ascii="Tahoma" w:cs="Tahoma"/>
      <w:sz w:val="24"/>
      <w:szCs w:val="24"/>
      <w:lang w:bidi="ar-SA"/>
    </w:rPr>
  </w:style>
  <w:style w:type="paragraph" w:styleId="Corpodeltesto3">
    <w:name w:val="Body Text 3"/>
    <w:basedOn w:val="Normale"/>
    <w:link w:val="Corpodeltesto3Carattere1"/>
    <w:uiPriority w:val="99"/>
    <w:pPr>
      <w:jc w:val="both"/>
    </w:pPr>
    <w:rPr>
      <w:rFonts w:ascii="Tahoma" w:cs="Tahoma"/>
      <w:sz w:val="24"/>
      <w:szCs w:val="24"/>
      <w:lang w:bidi="ar-SA"/>
    </w:rPr>
  </w:style>
  <w:style w:type="character" w:customStyle="1" w:styleId="Corpodeltesto3Carattere1">
    <w:name w:val="Corpo del testo 3 Carattere1"/>
    <w:basedOn w:val="Carpredefinitoparagrafo"/>
    <w:link w:val="Corpodeltesto3"/>
    <w:uiPriority w:val="99"/>
    <w:semiHidden/>
    <w:locked/>
    <w:rPr>
      <w:rFonts w:ascii="Verdana" w:eastAsia="Times New Roman" w:hAnsi="Liberation Serif" w:cs="Mangal"/>
      <w:color w:val="000000"/>
      <w:kern w:val="1"/>
      <w:sz w:val="14"/>
      <w:szCs w:val="14"/>
      <w:lang w:bidi="hi-IN"/>
    </w:rPr>
  </w:style>
  <w:style w:type="paragraph" w:customStyle="1" w:styleId="Titoloprincipale">
    <w:name w:val="Titolo principale"/>
    <w:basedOn w:val="Normale"/>
    <w:uiPriority w:val="99"/>
    <w:pPr>
      <w:jc w:val="center"/>
    </w:pPr>
    <w:rPr>
      <w:rFonts w:ascii="Tahoma" w:cs="Tahoma"/>
      <w:b/>
      <w:bCs/>
      <w:color w:val="231F20"/>
      <w:sz w:val="44"/>
      <w:szCs w:val="44"/>
      <w:lang w:bidi="ar-SA"/>
    </w:rPr>
  </w:style>
  <w:style w:type="paragraph" w:customStyle="1" w:styleId="Default">
    <w:name w:val="Default"/>
    <w:uiPriority w:val="99"/>
    <w:pPr>
      <w:suppressAutoHyphens/>
      <w:autoSpaceDE w:val="0"/>
      <w:autoSpaceDN w:val="0"/>
      <w:adjustRightInd w:val="0"/>
      <w:spacing w:after="0" w:line="240" w:lineRule="auto"/>
    </w:pPr>
    <w:rPr>
      <w:rFonts w:ascii="Tahoma" w:eastAsia="Times New Roman" w:hAnsi="Liberation Serif" w:cs="Tahoma"/>
      <w:color w:val="000000"/>
      <w:kern w:val="1"/>
      <w:sz w:val="24"/>
      <w:szCs w:val="24"/>
      <w:lang w:bidi="hi-IN"/>
    </w:rPr>
  </w:style>
  <w:style w:type="paragraph" w:customStyle="1" w:styleId="CM2">
    <w:name w:val="CM2"/>
    <w:basedOn w:val="Default"/>
    <w:uiPriority w:val="99"/>
    <w:pPr>
      <w:widowControl w:val="0"/>
      <w:spacing w:line="480" w:lineRule="atLeast"/>
      <w:ind w:left="720" w:hanging="720"/>
      <w:jc w:val="both"/>
    </w:pPr>
    <w:rPr>
      <w:rFonts w:ascii="Verdana" w:cs="Verdana"/>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ert.comune.sandonatomilanese.mi.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segreteria.sindaco@comune.sandonatomilanese.mi.i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esponsabileprotezionedati@legalmail.it" TargetMode="External"/><Relationship Id="rId4" Type="http://schemas.openxmlformats.org/officeDocument/2006/relationships/webSettings" Target="webSettings.xml"/><Relationship Id="rId9" Type="http://schemas.openxmlformats.org/officeDocument/2006/relationships/hyperlink" Target="mailto:privacy.rpd@comune.sandonatomilanese.mi.i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s.linari@comune.sandonatomilanese.mi.it" TargetMode="External"/><Relationship Id="rId1" Type="http://schemas.openxmlformats.org/officeDocument/2006/relationships/hyperlink" Target="mailto:s.linari@comune.sandonatomilanese.mi.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725</Words>
  <Characters>4133</Characters>
  <Application>Microsoft Office Word</Application>
  <DocSecurity>0</DocSecurity>
  <Lines>34</Lines>
  <Paragraphs>9</Paragraphs>
  <ScaleCrop>false</ScaleCrop>
  <Company>Comune di San Donato Mil.se</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Donato Milanese lì, lunedì 20 gennaio 2003</dc:title>
  <dc:subject/>
  <dc:creator>SILVIA LINARI</dc:creator>
  <cp:keywords/>
  <dc:description/>
  <cp:lastModifiedBy>BRANCA MARTA</cp:lastModifiedBy>
  <cp:revision>2</cp:revision>
  <cp:lastPrinted>2018-07-11T09:51:00Z</cp:lastPrinted>
  <dcterms:created xsi:type="dcterms:W3CDTF">2023-02-28T14:49:00Z</dcterms:created>
  <dcterms:modified xsi:type="dcterms:W3CDTF">2023-02-28T14:49:00Z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LINARI SILVIA ADA</vt:lpwstr>
  </property>
</Properties>
</file>